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6305" w14:textId="5DAA7171" w:rsidR="00DA4119" w:rsidRDefault="00000000" w:rsidP="006C0A40">
      <w:pPr>
        <w:tabs>
          <w:tab w:val="left" w:pos="2233"/>
        </w:tabs>
        <w:ind w:left="956"/>
        <w:rPr>
          <w:b/>
          <w:i/>
          <w:sz w:val="24"/>
        </w:rPr>
      </w:pP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Birimi: </w:t>
      </w:r>
      <w:r>
        <w:rPr>
          <w:b/>
          <w:i/>
          <w:sz w:val="24"/>
        </w:rPr>
        <w:t>Dekan Yardımcı</w:t>
      </w:r>
      <w:r w:rsidR="007C1405">
        <w:rPr>
          <w:b/>
          <w:i/>
          <w:sz w:val="24"/>
        </w:rPr>
        <w:t>lar</w:t>
      </w:r>
      <w:r>
        <w:rPr>
          <w:b/>
          <w:i/>
          <w:sz w:val="24"/>
        </w:rPr>
        <w:t>ına Ait Hassas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Görevler</w:t>
      </w:r>
    </w:p>
    <w:p w14:paraId="71413FC4" w14:textId="77777777" w:rsidR="007C1405" w:rsidRDefault="007C1405" w:rsidP="006C0A40">
      <w:pPr>
        <w:tabs>
          <w:tab w:val="left" w:pos="2233"/>
        </w:tabs>
        <w:ind w:left="956"/>
        <w:rPr>
          <w:b/>
          <w:i/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8"/>
        <w:gridCol w:w="2398"/>
        <w:gridCol w:w="1382"/>
        <w:gridCol w:w="3402"/>
        <w:gridCol w:w="4921"/>
      </w:tblGrid>
      <w:tr w:rsidR="00DA4119" w14:paraId="1A7BC26C" w14:textId="77777777" w:rsidTr="00452ADA">
        <w:trPr>
          <w:trHeight w:val="1191"/>
        </w:trPr>
        <w:tc>
          <w:tcPr>
            <w:tcW w:w="599" w:type="dxa"/>
            <w:tcBorders>
              <w:left w:val="single" w:sz="24" w:space="0" w:color="000000"/>
            </w:tcBorders>
            <w:shd w:val="clear" w:color="auto" w:fill="auto"/>
          </w:tcPr>
          <w:p w14:paraId="32263AE1" w14:textId="77777777" w:rsidR="00DA4119" w:rsidRPr="00052A73" w:rsidRDefault="00DA4119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bookmarkStart w:id="0" w:name="_Hlk149299099"/>
          </w:p>
          <w:p w14:paraId="7FAD8740" w14:textId="77777777" w:rsidR="00DA4119" w:rsidRPr="00052A73" w:rsidRDefault="00000000" w:rsidP="00CD5FA5">
            <w:pPr>
              <w:pStyle w:val="TableParagraph"/>
              <w:ind w:left="205" w:right="-38" w:hanging="68"/>
              <w:jc w:val="center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718" w:type="dxa"/>
            <w:shd w:val="clear" w:color="auto" w:fill="auto"/>
          </w:tcPr>
          <w:p w14:paraId="3F2AA753" w14:textId="77777777" w:rsidR="00DA4119" w:rsidRPr="00052A73" w:rsidRDefault="00DA4119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6261E568" w14:textId="77777777" w:rsidR="00DA4119" w:rsidRPr="00052A73" w:rsidRDefault="00000000" w:rsidP="006C0A40">
            <w:pPr>
              <w:pStyle w:val="TableParagraph"/>
              <w:ind w:left="502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98" w:type="dxa"/>
            <w:shd w:val="clear" w:color="auto" w:fill="auto"/>
          </w:tcPr>
          <w:p w14:paraId="48F4982F" w14:textId="77777777" w:rsidR="007660FD" w:rsidRPr="00052A73" w:rsidRDefault="007660FD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</w:p>
          <w:p w14:paraId="60AAA0D8" w14:textId="2F757ACB" w:rsidR="00DA4119" w:rsidRPr="00052A73" w:rsidRDefault="00000000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Hassas Görevi Olan Personel Ad-</w:t>
            </w:r>
            <w:proofErr w:type="spellStart"/>
            <w:r w:rsidRPr="00052A73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71473BE9" w14:textId="77777777" w:rsidR="007C1405" w:rsidRPr="00052A73" w:rsidRDefault="007C1405" w:rsidP="00CD5FA5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70D64A62" w14:textId="69AC1ADD" w:rsidR="00DA4119" w:rsidRPr="00052A73" w:rsidRDefault="007660FD" w:rsidP="00CD5FA5">
            <w:pPr>
              <w:pStyle w:val="TableParagraph"/>
              <w:ind w:right="313"/>
              <w:jc w:val="center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402" w:type="dxa"/>
            <w:shd w:val="clear" w:color="auto" w:fill="auto"/>
          </w:tcPr>
          <w:p w14:paraId="67F08750" w14:textId="77777777" w:rsidR="00DA4119" w:rsidRPr="00052A73" w:rsidRDefault="00DA4119" w:rsidP="006C0A40">
            <w:pPr>
              <w:pStyle w:val="TableParagraph"/>
              <w:ind w:left="126"/>
              <w:rPr>
                <w:b/>
                <w:i/>
                <w:sz w:val="20"/>
                <w:szCs w:val="20"/>
              </w:rPr>
            </w:pPr>
          </w:p>
          <w:p w14:paraId="1183EFB1" w14:textId="77777777" w:rsidR="00DA4119" w:rsidRPr="00052A73" w:rsidRDefault="00000000" w:rsidP="006C0A40">
            <w:pPr>
              <w:pStyle w:val="TableParagraph"/>
              <w:ind w:left="126" w:right="-9" w:firstLine="259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921" w:type="dxa"/>
            <w:shd w:val="clear" w:color="auto" w:fill="auto"/>
          </w:tcPr>
          <w:p w14:paraId="0D8F14CC" w14:textId="77777777" w:rsidR="00DA4119" w:rsidRPr="00052A73" w:rsidRDefault="00000000" w:rsidP="00CD5FA5">
            <w:pPr>
              <w:pStyle w:val="TableParagraph"/>
              <w:ind w:left="266" w:right="132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Prosedürü</w:t>
            </w:r>
          </w:p>
          <w:p w14:paraId="451D9221" w14:textId="77777777" w:rsidR="00DA4119" w:rsidRPr="00052A73" w:rsidRDefault="00000000" w:rsidP="00CD5FA5">
            <w:pPr>
              <w:pStyle w:val="TableParagraph"/>
              <w:ind w:left="266" w:right="131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bookmarkEnd w:id="0"/>
      <w:tr w:rsidR="00DA4119" w14:paraId="7E980F74" w14:textId="77777777" w:rsidTr="00966CE3">
        <w:trPr>
          <w:trHeight w:val="1008"/>
        </w:trPr>
        <w:tc>
          <w:tcPr>
            <w:tcW w:w="599" w:type="dxa"/>
            <w:tcBorders>
              <w:left w:val="single" w:sz="24" w:space="0" w:color="000000"/>
            </w:tcBorders>
          </w:tcPr>
          <w:p w14:paraId="18DE7930" w14:textId="77777777" w:rsidR="00DA4119" w:rsidRPr="00052A73" w:rsidRDefault="00000000" w:rsidP="00CD5FA5">
            <w:pPr>
              <w:pStyle w:val="TableParagraph"/>
              <w:ind w:right="128"/>
              <w:jc w:val="center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18" w:type="dxa"/>
          </w:tcPr>
          <w:p w14:paraId="623C4834" w14:textId="45F35600" w:rsidR="00DA4119" w:rsidRPr="00052A73" w:rsidRDefault="00FE0B6A" w:rsidP="006C0A40">
            <w:pPr>
              <w:pStyle w:val="TableParagraph"/>
              <w:ind w:left="10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2547 Sayılı Yükseköğretim Kanunu'nun 4. ve 5. Maddelerinde belirtilen amaç ve ilkelere uygun hareket etmek</w:t>
            </w:r>
          </w:p>
        </w:tc>
        <w:tc>
          <w:tcPr>
            <w:tcW w:w="2398" w:type="dxa"/>
          </w:tcPr>
          <w:p w14:paraId="2111EC10" w14:textId="77777777" w:rsidR="00E21CC2" w:rsidRDefault="00E21CC2" w:rsidP="006C0A40">
            <w:pPr>
              <w:widowControl/>
              <w:shd w:val="clear" w:color="auto" w:fill="FFFFFF"/>
              <w:autoSpaceDE/>
              <w:autoSpaceDN/>
              <w:spacing w:after="75"/>
              <w:ind w:left="221" w:hanging="142"/>
              <w:outlineLvl w:val="4"/>
              <w:rPr>
                <w:sz w:val="18"/>
                <w:szCs w:val="18"/>
              </w:rPr>
            </w:pPr>
          </w:p>
          <w:p w14:paraId="146CB9F8" w14:textId="73230208" w:rsidR="00E21CC2" w:rsidRPr="00E21CC2" w:rsidRDefault="00E21CC2" w:rsidP="006C0A40">
            <w:pPr>
              <w:widowControl/>
              <w:shd w:val="clear" w:color="auto" w:fill="FFFFFF"/>
              <w:autoSpaceDE/>
              <w:autoSpaceDN/>
              <w:spacing w:after="75"/>
              <w:ind w:left="221" w:hanging="142"/>
              <w:outlineLvl w:val="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  <w:p w14:paraId="60CCC1F1" w14:textId="2FB02AF5" w:rsidR="00DA4119" w:rsidRPr="00052A73" w:rsidRDefault="00DA4119" w:rsidP="006C0A40">
            <w:pPr>
              <w:pStyle w:val="TableParagraph"/>
              <w:ind w:left="221" w:right="-9" w:hanging="142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6F0EA11D" w14:textId="77777777" w:rsidR="00DA4119" w:rsidRPr="00052A73" w:rsidRDefault="00000000" w:rsidP="00CD5FA5">
            <w:pPr>
              <w:pStyle w:val="TableParagraph"/>
              <w:ind w:left="221" w:right="313" w:hanging="131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402" w:type="dxa"/>
          </w:tcPr>
          <w:p w14:paraId="1E532E47" w14:textId="016C6696" w:rsidR="00DA4119" w:rsidRPr="00052A73" w:rsidRDefault="00000000" w:rsidP="006C0A40">
            <w:pPr>
              <w:pStyle w:val="TableParagraph"/>
              <w:ind w:left="126" w:right="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 öğretimin aksaması, kurumsal</w:t>
            </w:r>
            <w:r w:rsidR="00C112EF" w:rsidRP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hedeflere</w:t>
            </w:r>
            <w:r w:rsidR="00C112EF" w:rsidRP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ulaşmada aksaklıklar</w:t>
            </w:r>
          </w:p>
          <w:p w14:paraId="746A7A1B" w14:textId="21DD413F" w:rsidR="00DA4119" w:rsidRPr="00052A73" w:rsidRDefault="00000000" w:rsidP="006C0A40">
            <w:pPr>
              <w:pStyle w:val="TableParagraph"/>
              <w:ind w:left="126" w:right="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yaşanması,</w:t>
            </w:r>
            <w:r w:rsidR="00FE0B6A" w:rsidRP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kurumsal temsil ve yetkinlikte sorunlar</w:t>
            </w:r>
            <w:r w:rsidR="00966CE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yaşanması</w:t>
            </w:r>
          </w:p>
        </w:tc>
        <w:tc>
          <w:tcPr>
            <w:tcW w:w="4921" w:type="dxa"/>
          </w:tcPr>
          <w:p w14:paraId="07C3D391" w14:textId="166EA069" w:rsidR="00DA4119" w:rsidRPr="00052A73" w:rsidRDefault="00FE0B6A" w:rsidP="00CD5FA5">
            <w:pPr>
              <w:pStyle w:val="TableParagraph"/>
              <w:ind w:left="26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Yetki, görev ve sorumlulukların yerine getirilmesi esnasında İlgili maddeler ve gereklilikleri konusunda bilgilendirilme yönünde gerekli</w:t>
            </w:r>
            <w:r w:rsidR="00966CE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çalışmaların tamamlanması.</w:t>
            </w:r>
          </w:p>
        </w:tc>
      </w:tr>
      <w:tr w:rsidR="00E21CC2" w14:paraId="45E401D8" w14:textId="77777777" w:rsidTr="00C112EF">
        <w:trPr>
          <w:trHeight w:val="1083"/>
        </w:trPr>
        <w:tc>
          <w:tcPr>
            <w:tcW w:w="599" w:type="dxa"/>
            <w:tcBorders>
              <w:left w:val="single" w:sz="24" w:space="0" w:color="000000"/>
            </w:tcBorders>
          </w:tcPr>
          <w:p w14:paraId="2A95D4AC" w14:textId="77777777" w:rsidR="00E21CC2" w:rsidRPr="00052A73" w:rsidRDefault="00E21CC2" w:rsidP="00CD5FA5">
            <w:pPr>
              <w:pStyle w:val="TableParagraph"/>
              <w:ind w:right="128"/>
              <w:jc w:val="center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18" w:type="dxa"/>
          </w:tcPr>
          <w:p w14:paraId="702D2846" w14:textId="1EDEC989" w:rsidR="00E21CC2" w:rsidRPr="00052A73" w:rsidRDefault="00E21CC2" w:rsidP="006C0A40">
            <w:pPr>
              <w:pStyle w:val="TableParagraph"/>
              <w:ind w:left="10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398" w:type="dxa"/>
          </w:tcPr>
          <w:p w14:paraId="45962243" w14:textId="39C8A8A2" w:rsidR="00E21CC2" w:rsidRPr="00052A73" w:rsidRDefault="00E21CC2" w:rsidP="006C0A40">
            <w:pPr>
              <w:pStyle w:val="TableParagraph"/>
              <w:ind w:left="221" w:right="-9" w:hanging="14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382" w:type="dxa"/>
          </w:tcPr>
          <w:p w14:paraId="30BB766F" w14:textId="77777777" w:rsidR="00E21CC2" w:rsidRPr="00052A73" w:rsidRDefault="00E21CC2" w:rsidP="00CD5FA5">
            <w:pPr>
              <w:pStyle w:val="TableParagraph"/>
              <w:ind w:left="221" w:right="313" w:hanging="131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402" w:type="dxa"/>
          </w:tcPr>
          <w:p w14:paraId="22BB5BF7" w14:textId="77777777" w:rsidR="00E21CC2" w:rsidRPr="00052A73" w:rsidRDefault="00E21CC2" w:rsidP="006C0A40">
            <w:pPr>
              <w:pStyle w:val="TableParagraph"/>
              <w:ind w:left="126"/>
              <w:rPr>
                <w:b/>
                <w:i/>
                <w:sz w:val="18"/>
                <w:szCs w:val="18"/>
              </w:rPr>
            </w:pPr>
          </w:p>
          <w:p w14:paraId="08C3CBD4" w14:textId="401CD78B" w:rsidR="00E21CC2" w:rsidRPr="00052A73" w:rsidRDefault="00E21CC2" w:rsidP="006C0A40">
            <w:pPr>
              <w:pStyle w:val="TableParagraph"/>
              <w:ind w:left="126" w:right="-9" w:hanging="11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Kurulların ve idari işlerin aksaması ile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hak kaybı</w:t>
            </w:r>
          </w:p>
        </w:tc>
        <w:tc>
          <w:tcPr>
            <w:tcW w:w="4921" w:type="dxa"/>
          </w:tcPr>
          <w:p w14:paraId="5A6F473A" w14:textId="77777777" w:rsidR="00E21CC2" w:rsidRPr="00052A73" w:rsidRDefault="00E21CC2" w:rsidP="00CD5FA5">
            <w:pPr>
              <w:pStyle w:val="TableParagraph"/>
              <w:ind w:left="266"/>
              <w:rPr>
                <w:b/>
                <w:i/>
                <w:sz w:val="18"/>
                <w:szCs w:val="18"/>
              </w:rPr>
            </w:pPr>
          </w:p>
          <w:p w14:paraId="7A0C5349" w14:textId="77777777" w:rsidR="00E21CC2" w:rsidRPr="00052A73" w:rsidRDefault="00E21CC2" w:rsidP="00CD5FA5">
            <w:pPr>
              <w:pStyle w:val="TableParagraph"/>
              <w:ind w:left="26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Zamanında kurullara başkanlık etmek</w:t>
            </w:r>
          </w:p>
        </w:tc>
      </w:tr>
      <w:tr w:rsidR="00E21CC2" w14:paraId="30852D53" w14:textId="77777777" w:rsidTr="009E2788">
        <w:trPr>
          <w:trHeight w:val="948"/>
        </w:trPr>
        <w:tc>
          <w:tcPr>
            <w:tcW w:w="599" w:type="dxa"/>
            <w:tcBorders>
              <w:left w:val="single" w:sz="24" w:space="0" w:color="000000"/>
            </w:tcBorders>
          </w:tcPr>
          <w:p w14:paraId="57278BB7" w14:textId="77777777" w:rsidR="00E21CC2" w:rsidRPr="00052A73" w:rsidRDefault="00E21CC2" w:rsidP="00CD5FA5">
            <w:pPr>
              <w:pStyle w:val="TableParagraph"/>
              <w:ind w:right="128"/>
              <w:jc w:val="center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18" w:type="dxa"/>
          </w:tcPr>
          <w:p w14:paraId="1DAC4DF7" w14:textId="286A2245" w:rsidR="00E21CC2" w:rsidRPr="00052A73" w:rsidRDefault="00E21CC2" w:rsidP="006C0A40">
            <w:pPr>
              <w:pStyle w:val="TableParagraph"/>
              <w:ind w:left="102" w:right="419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Fakülte binalarının kullanım ve onarım planlarının yürütümü ile odaların dağıtımını koordine etmek</w:t>
            </w:r>
          </w:p>
        </w:tc>
        <w:tc>
          <w:tcPr>
            <w:tcW w:w="2398" w:type="dxa"/>
          </w:tcPr>
          <w:p w14:paraId="38CFB75B" w14:textId="77777777" w:rsidR="00E21CC2" w:rsidRDefault="00E21CC2" w:rsidP="006C0A40">
            <w:pPr>
              <w:pStyle w:val="TableParagraph"/>
              <w:ind w:left="221" w:hanging="142"/>
              <w:rPr>
                <w:sz w:val="18"/>
                <w:szCs w:val="18"/>
              </w:rPr>
            </w:pPr>
          </w:p>
          <w:p w14:paraId="53ABB930" w14:textId="24178763" w:rsidR="00E21CC2" w:rsidRPr="00052A73" w:rsidRDefault="00E21CC2" w:rsidP="006C0A40">
            <w:pPr>
              <w:pStyle w:val="TableParagraph"/>
              <w:ind w:left="221" w:hanging="14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382" w:type="dxa"/>
          </w:tcPr>
          <w:p w14:paraId="6EF14CDB" w14:textId="77777777" w:rsidR="00E21CC2" w:rsidRPr="00052A73" w:rsidRDefault="00E21CC2" w:rsidP="00CD5FA5">
            <w:pPr>
              <w:pStyle w:val="TableParagraph"/>
              <w:ind w:left="221" w:right="313" w:hanging="131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402" w:type="dxa"/>
          </w:tcPr>
          <w:p w14:paraId="3A1E514A" w14:textId="77777777" w:rsidR="00E21CC2" w:rsidRPr="00052A73" w:rsidRDefault="00E21CC2" w:rsidP="006C0A40">
            <w:pPr>
              <w:pStyle w:val="TableParagraph"/>
              <w:ind w:left="126"/>
              <w:rPr>
                <w:b/>
                <w:i/>
                <w:sz w:val="18"/>
                <w:szCs w:val="18"/>
              </w:rPr>
            </w:pPr>
          </w:p>
          <w:p w14:paraId="382154BB" w14:textId="77777777" w:rsidR="00E21CC2" w:rsidRPr="00052A73" w:rsidRDefault="00E21CC2" w:rsidP="006C0A40">
            <w:pPr>
              <w:pStyle w:val="TableParagraph"/>
              <w:ind w:left="126" w:right="-9" w:firstLine="105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Fiziki sorunlar ile hak kaybının ortaya çıkması</w:t>
            </w:r>
          </w:p>
        </w:tc>
        <w:tc>
          <w:tcPr>
            <w:tcW w:w="4921" w:type="dxa"/>
          </w:tcPr>
          <w:p w14:paraId="71BC6365" w14:textId="77777777" w:rsidR="00E21CC2" w:rsidRPr="00052A73" w:rsidRDefault="00E21CC2" w:rsidP="00CD5FA5">
            <w:pPr>
              <w:pStyle w:val="TableParagraph"/>
              <w:ind w:left="266"/>
              <w:rPr>
                <w:b/>
                <w:i/>
                <w:sz w:val="18"/>
                <w:szCs w:val="18"/>
              </w:rPr>
            </w:pPr>
          </w:p>
          <w:p w14:paraId="5FC1FFF4" w14:textId="19B16670" w:rsidR="00E21CC2" w:rsidRPr="00052A73" w:rsidRDefault="00E21CC2" w:rsidP="00CD5FA5">
            <w:pPr>
              <w:pStyle w:val="TableParagraph"/>
              <w:ind w:left="26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Bölümler ve idari birimlerle irtibat içerisinde gerekli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düzenlemeleri yapmak</w:t>
            </w:r>
          </w:p>
        </w:tc>
      </w:tr>
      <w:tr w:rsidR="00E21CC2" w14:paraId="7B4FBDC7" w14:textId="77777777" w:rsidTr="009E2788">
        <w:trPr>
          <w:trHeight w:val="961"/>
        </w:trPr>
        <w:tc>
          <w:tcPr>
            <w:tcW w:w="599" w:type="dxa"/>
            <w:tcBorders>
              <w:left w:val="single" w:sz="24" w:space="0" w:color="000000"/>
            </w:tcBorders>
          </w:tcPr>
          <w:p w14:paraId="0028A265" w14:textId="77777777" w:rsidR="00E21CC2" w:rsidRPr="00052A73" w:rsidRDefault="00E21CC2" w:rsidP="00CD5FA5">
            <w:pPr>
              <w:pStyle w:val="TableParagraph"/>
              <w:ind w:right="128"/>
              <w:jc w:val="center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18" w:type="dxa"/>
          </w:tcPr>
          <w:p w14:paraId="1560BD2F" w14:textId="0A8F748B" w:rsidR="00E21CC2" w:rsidRPr="00052A73" w:rsidRDefault="00E21CC2" w:rsidP="006C0A40">
            <w:pPr>
              <w:pStyle w:val="TableParagraph"/>
              <w:ind w:left="102" w:right="47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Tahakkuk, ayniyat ve teknik hizmetleri</w:t>
            </w:r>
          </w:p>
          <w:p w14:paraId="3B466753" w14:textId="77777777" w:rsidR="00E21CC2" w:rsidRPr="00052A73" w:rsidRDefault="00E21CC2" w:rsidP="006C0A40">
            <w:pPr>
              <w:pStyle w:val="TableParagraph"/>
              <w:ind w:left="102" w:right="29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denetlemek</w:t>
            </w:r>
          </w:p>
        </w:tc>
        <w:tc>
          <w:tcPr>
            <w:tcW w:w="2398" w:type="dxa"/>
          </w:tcPr>
          <w:p w14:paraId="6AC578BE" w14:textId="1422AF52" w:rsidR="00E21CC2" w:rsidRPr="00052A73" w:rsidRDefault="00E21CC2" w:rsidP="006C0A40">
            <w:pPr>
              <w:pStyle w:val="TableParagraph"/>
              <w:ind w:left="221" w:right="-9" w:hanging="14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382" w:type="dxa"/>
          </w:tcPr>
          <w:p w14:paraId="473895D2" w14:textId="77777777" w:rsidR="00E21CC2" w:rsidRPr="00052A73" w:rsidRDefault="00E21CC2" w:rsidP="00CD5FA5">
            <w:pPr>
              <w:pStyle w:val="TableParagraph"/>
              <w:ind w:left="221" w:right="313" w:hanging="131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402" w:type="dxa"/>
          </w:tcPr>
          <w:p w14:paraId="6AFC2833" w14:textId="2D85B82E" w:rsidR="00E21CC2" w:rsidRPr="00052A73" w:rsidRDefault="00E21CC2" w:rsidP="006C0A40">
            <w:pPr>
              <w:pStyle w:val="TableParagraph"/>
              <w:ind w:left="126" w:right="456" w:hanging="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Günlük iş akışı ve idari</w:t>
            </w:r>
            <w:r w:rsidRPr="00052A73">
              <w:rPr>
                <w:spacing w:val="-18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işlerin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aksaması, hak kaybının oluşması</w:t>
            </w:r>
          </w:p>
        </w:tc>
        <w:tc>
          <w:tcPr>
            <w:tcW w:w="4921" w:type="dxa"/>
          </w:tcPr>
          <w:p w14:paraId="669F2AB4" w14:textId="77777777" w:rsidR="00E21CC2" w:rsidRPr="00052A73" w:rsidRDefault="00E21CC2" w:rsidP="00CD5FA5">
            <w:pPr>
              <w:pStyle w:val="TableParagraph"/>
              <w:ind w:left="266" w:right="67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İş akış süreçlerinin zamanında birimlerde yerine getirilmesi,</w:t>
            </w:r>
            <w:r w:rsidRPr="00052A73">
              <w:rPr>
                <w:spacing w:val="-10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belgelerin</w:t>
            </w:r>
            <w:r w:rsidRPr="00052A73">
              <w:rPr>
                <w:spacing w:val="-12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düzenlenmesi</w:t>
            </w:r>
            <w:r w:rsidRPr="00052A73">
              <w:rPr>
                <w:spacing w:val="-10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ve</w:t>
            </w:r>
            <w:r w:rsidRPr="00052A73">
              <w:rPr>
                <w:spacing w:val="-8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ilgili</w:t>
            </w:r>
            <w:r w:rsidRPr="00052A73">
              <w:rPr>
                <w:spacing w:val="-6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yerlere ulaştırılması, teknik kullanım</w:t>
            </w:r>
            <w:r w:rsidRPr="00052A73">
              <w:rPr>
                <w:spacing w:val="-16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cihazlarının</w:t>
            </w:r>
          </w:p>
          <w:p w14:paraId="51EC8FA6" w14:textId="16FA05CE" w:rsidR="00E21CC2" w:rsidRPr="00052A73" w:rsidRDefault="00E21CC2" w:rsidP="00CD5FA5">
            <w:pPr>
              <w:pStyle w:val="TableParagraph"/>
              <w:ind w:left="266" w:right="30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zamanında bakımlarının gerçekleştirilmesi ve eksiklerin giderilmesi</w:t>
            </w:r>
          </w:p>
        </w:tc>
      </w:tr>
      <w:tr w:rsidR="00E21CC2" w14:paraId="2FF2B289" w14:textId="77777777" w:rsidTr="009E2788">
        <w:trPr>
          <w:trHeight w:val="961"/>
        </w:trPr>
        <w:tc>
          <w:tcPr>
            <w:tcW w:w="599" w:type="dxa"/>
            <w:tcBorders>
              <w:left w:val="single" w:sz="24" w:space="0" w:color="000000"/>
            </w:tcBorders>
          </w:tcPr>
          <w:p w14:paraId="2BBA5162" w14:textId="1D15942B" w:rsidR="00E21CC2" w:rsidRPr="00052A73" w:rsidRDefault="00E21CC2" w:rsidP="00CD5FA5">
            <w:pPr>
              <w:pStyle w:val="TableParagraph"/>
              <w:ind w:right="128"/>
              <w:jc w:val="center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8" w:type="dxa"/>
          </w:tcPr>
          <w:p w14:paraId="5FE1FAEE" w14:textId="77777777" w:rsidR="00E21CC2" w:rsidRPr="00052A73" w:rsidRDefault="00E21CC2" w:rsidP="006C0A40">
            <w:pPr>
              <w:pStyle w:val="TableParagraph"/>
              <w:ind w:left="102" w:right="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Fakülte ihtiyaçlarının</w:t>
            </w:r>
          </w:p>
          <w:p w14:paraId="7B6456F9" w14:textId="77777777" w:rsidR="00E21CC2" w:rsidRPr="00052A73" w:rsidRDefault="00E21CC2" w:rsidP="006C0A40">
            <w:pPr>
              <w:pStyle w:val="TableParagraph"/>
              <w:ind w:left="102" w:right="5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karşılanması, görevli personelin seçimi ve denetlenmesini</w:t>
            </w:r>
          </w:p>
          <w:p w14:paraId="25D0E1B0" w14:textId="5369787B" w:rsidR="00E21CC2" w:rsidRPr="00052A73" w:rsidRDefault="00E21CC2" w:rsidP="006C0A40">
            <w:pPr>
              <w:pStyle w:val="TableParagraph"/>
              <w:ind w:left="102" w:right="47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sağlamak</w:t>
            </w:r>
          </w:p>
        </w:tc>
        <w:tc>
          <w:tcPr>
            <w:tcW w:w="2398" w:type="dxa"/>
          </w:tcPr>
          <w:p w14:paraId="596EE28B" w14:textId="2335DD3E" w:rsidR="00E21CC2" w:rsidRPr="00052A73" w:rsidRDefault="00E21CC2" w:rsidP="006C0A40">
            <w:pPr>
              <w:pStyle w:val="TableParagraph"/>
              <w:ind w:left="221" w:hanging="14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382" w:type="dxa"/>
          </w:tcPr>
          <w:p w14:paraId="0E05BAC7" w14:textId="77777777" w:rsidR="00E21CC2" w:rsidRPr="00052A73" w:rsidRDefault="00E21CC2" w:rsidP="00CD5FA5">
            <w:pPr>
              <w:pStyle w:val="TableParagraph"/>
              <w:ind w:left="221" w:hanging="131"/>
              <w:jc w:val="center"/>
              <w:rPr>
                <w:b/>
                <w:i/>
                <w:sz w:val="18"/>
                <w:szCs w:val="18"/>
              </w:rPr>
            </w:pPr>
          </w:p>
          <w:p w14:paraId="0DF5E4E3" w14:textId="0CDB10BB" w:rsidR="00E21CC2" w:rsidRPr="00052A73" w:rsidRDefault="00E21CC2" w:rsidP="00CD5FA5">
            <w:pPr>
              <w:pStyle w:val="TableParagraph"/>
              <w:ind w:left="221" w:hanging="131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402" w:type="dxa"/>
          </w:tcPr>
          <w:p w14:paraId="4B1D7E65" w14:textId="77777777" w:rsidR="00E21CC2" w:rsidRPr="00052A73" w:rsidRDefault="00E21CC2" w:rsidP="006C0A40">
            <w:pPr>
              <w:pStyle w:val="TableParagraph"/>
              <w:ind w:left="126"/>
              <w:rPr>
                <w:b/>
                <w:i/>
                <w:sz w:val="18"/>
                <w:szCs w:val="18"/>
              </w:rPr>
            </w:pPr>
          </w:p>
          <w:p w14:paraId="2D5A8BA4" w14:textId="4586C5D4" w:rsidR="00E21CC2" w:rsidRPr="00052A73" w:rsidRDefault="00E21CC2" w:rsidP="006C0A40">
            <w:pPr>
              <w:pStyle w:val="TableParagraph"/>
              <w:ind w:left="126" w:right="456" w:hanging="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Haksızlık ve mağduriyet olur.</w:t>
            </w:r>
          </w:p>
        </w:tc>
        <w:tc>
          <w:tcPr>
            <w:tcW w:w="4921" w:type="dxa"/>
          </w:tcPr>
          <w:p w14:paraId="5E602763" w14:textId="77777777" w:rsidR="00E21CC2" w:rsidRPr="00052A73" w:rsidRDefault="00E21CC2" w:rsidP="00CD5FA5">
            <w:pPr>
              <w:pStyle w:val="TableParagraph"/>
              <w:ind w:left="266" w:right="56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Bölümler ve idari birimlerle irtibat içerisinde gerekli</w:t>
            </w:r>
          </w:p>
          <w:p w14:paraId="05ABEEBE" w14:textId="29D3E4D9" w:rsidR="00E21CC2" w:rsidRPr="00052A73" w:rsidRDefault="00E21CC2" w:rsidP="00CD5FA5">
            <w:pPr>
              <w:pStyle w:val="TableParagraph"/>
              <w:ind w:left="266" w:right="67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düzenlemelerin yapılması</w:t>
            </w:r>
          </w:p>
        </w:tc>
      </w:tr>
      <w:tr w:rsidR="00E21CC2" w14:paraId="3CC9F260" w14:textId="77777777" w:rsidTr="009E2788">
        <w:trPr>
          <w:trHeight w:val="961"/>
        </w:trPr>
        <w:tc>
          <w:tcPr>
            <w:tcW w:w="599" w:type="dxa"/>
            <w:tcBorders>
              <w:left w:val="single" w:sz="24" w:space="0" w:color="000000"/>
            </w:tcBorders>
          </w:tcPr>
          <w:p w14:paraId="28178F74" w14:textId="40FF112E" w:rsidR="00E21CC2" w:rsidRPr="00052A73" w:rsidRDefault="00E21CC2" w:rsidP="00CD5FA5">
            <w:pPr>
              <w:pStyle w:val="TableParagraph"/>
              <w:ind w:right="128"/>
              <w:jc w:val="center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18" w:type="dxa"/>
          </w:tcPr>
          <w:p w14:paraId="2AE70FA9" w14:textId="63FD6CCB" w:rsidR="00E21CC2" w:rsidRPr="00052A73" w:rsidRDefault="00E21CC2" w:rsidP="006C0A40">
            <w:pPr>
              <w:pStyle w:val="TableParagraph"/>
              <w:ind w:left="102" w:right="47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Temizlik hizmetler ile çevre düzenlemelerinin kontrolünü sağlamak</w:t>
            </w:r>
          </w:p>
        </w:tc>
        <w:tc>
          <w:tcPr>
            <w:tcW w:w="2398" w:type="dxa"/>
          </w:tcPr>
          <w:p w14:paraId="7D509AE9" w14:textId="0242DBE6" w:rsidR="00E21CC2" w:rsidRPr="00052A73" w:rsidRDefault="00E21CC2" w:rsidP="006C0A40">
            <w:pPr>
              <w:pStyle w:val="TableParagraph"/>
              <w:ind w:left="221" w:hanging="14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382" w:type="dxa"/>
          </w:tcPr>
          <w:p w14:paraId="580B3600" w14:textId="77777777" w:rsidR="00E21CC2" w:rsidRPr="00052A73" w:rsidRDefault="00E21CC2" w:rsidP="00CD5FA5">
            <w:pPr>
              <w:pStyle w:val="TableParagraph"/>
              <w:ind w:left="221" w:hanging="131"/>
              <w:jc w:val="center"/>
              <w:rPr>
                <w:b/>
                <w:i/>
                <w:sz w:val="18"/>
                <w:szCs w:val="18"/>
              </w:rPr>
            </w:pPr>
          </w:p>
          <w:p w14:paraId="1853D8A7" w14:textId="412378E3" w:rsidR="00E21CC2" w:rsidRPr="00052A73" w:rsidRDefault="00E21CC2" w:rsidP="00CD5FA5">
            <w:pPr>
              <w:pStyle w:val="TableParagraph"/>
              <w:ind w:left="221" w:hanging="131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Düşük</w:t>
            </w:r>
          </w:p>
        </w:tc>
        <w:tc>
          <w:tcPr>
            <w:tcW w:w="3402" w:type="dxa"/>
          </w:tcPr>
          <w:p w14:paraId="08E182F8" w14:textId="77777777" w:rsidR="00E21CC2" w:rsidRPr="00052A73" w:rsidRDefault="00E21CC2" w:rsidP="006C0A40">
            <w:pPr>
              <w:pStyle w:val="TableParagraph"/>
              <w:ind w:left="126"/>
              <w:rPr>
                <w:b/>
                <w:i/>
                <w:sz w:val="18"/>
                <w:szCs w:val="18"/>
              </w:rPr>
            </w:pPr>
          </w:p>
          <w:p w14:paraId="63AB49D2" w14:textId="4E6A2A27" w:rsidR="00E21CC2" w:rsidRPr="00052A73" w:rsidRDefault="00E21CC2" w:rsidP="006C0A40">
            <w:pPr>
              <w:pStyle w:val="TableParagraph"/>
              <w:ind w:left="126" w:right="456" w:hanging="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Çalışma veriminin ve kalitesinin düşmesi</w:t>
            </w:r>
          </w:p>
        </w:tc>
        <w:tc>
          <w:tcPr>
            <w:tcW w:w="4921" w:type="dxa"/>
          </w:tcPr>
          <w:p w14:paraId="3D3BDE3F" w14:textId="5997AE46" w:rsidR="00E21CC2" w:rsidRPr="00052A73" w:rsidRDefault="00E21CC2" w:rsidP="00CD5FA5">
            <w:pPr>
              <w:pStyle w:val="TableParagraph"/>
              <w:ind w:left="266" w:right="123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Günlük rutin kontrollerin yapılmasını denetlemek, gerekli uyarı ve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düzenlemeleri sağlamak.</w:t>
            </w:r>
          </w:p>
        </w:tc>
      </w:tr>
    </w:tbl>
    <w:p w14:paraId="3D307068" w14:textId="77777777" w:rsidR="00DA4119" w:rsidRDefault="00DA4119" w:rsidP="006C0A40">
      <w:pPr>
        <w:rPr>
          <w:sz w:val="18"/>
        </w:rPr>
        <w:sectPr w:rsidR="00DA4119">
          <w:headerReference w:type="default" r:id="rId6"/>
          <w:footerReference w:type="default" r:id="rId7"/>
          <w:type w:val="continuous"/>
          <w:pgSz w:w="16840" w:h="11910" w:orient="landscape"/>
          <w:pgMar w:top="2160" w:right="560" w:bottom="1080" w:left="580" w:header="739" w:footer="885" w:gutter="0"/>
          <w:pgNumType w:start="1"/>
          <w:cols w:space="708"/>
        </w:sectPr>
      </w:pPr>
    </w:p>
    <w:tbl>
      <w:tblPr>
        <w:tblStyle w:val="TableNormal"/>
        <w:tblW w:w="1541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1528"/>
        <w:gridCol w:w="3260"/>
        <w:gridCol w:w="4916"/>
      </w:tblGrid>
      <w:tr w:rsidR="00E21CC2" w14:paraId="1460F153" w14:textId="77777777" w:rsidTr="009E2788">
        <w:trPr>
          <w:trHeight w:val="811"/>
        </w:trPr>
        <w:tc>
          <w:tcPr>
            <w:tcW w:w="599" w:type="dxa"/>
            <w:tcBorders>
              <w:left w:val="single" w:sz="24" w:space="0" w:color="000000"/>
            </w:tcBorders>
          </w:tcPr>
          <w:p w14:paraId="0C903FE6" w14:textId="77777777" w:rsidR="00E21CC2" w:rsidRPr="00052A73" w:rsidRDefault="00E21CC2" w:rsidP="006C0A40">
            <w:pPr>
              <w:pStyle w:val="TableParagraph"/>
              <w:ind w:left="166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715" w:type="dxa"/>
          </w:tcPr>
          <w:p w14:paraId="14F00F9B" w14:textId="77777777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</w:p>
          <w:p w14:paraId="589377DC" w14:textId="77777777" w:rsidR="00E21CC2" w:rsidRPr="00052A73" w:rsidRDefault="00E21CC2" w:rsidP="006C0A40">
            <w:pPr>
              <w:pStyle w:val="TableParagraph"/>
              <w:ind w:left="10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Satın alma çalışmalarını denetlemek</w:t>
            </w:r>
          </w:p>
        </w:tc>
        <w:tc>
          <w:tcPr>
            <w:tcW w:w="2396" w:type="dxa"/>
          </w:tcPr>
          <w:p w14:paraId="2B03156C" w14:textId="77777777" w:rsidR="00E21CC2" w:rsidRDefault="00E21CC2" w:rsidP="006C0A40">
            <w:pPr>
              <w:pStyle w:val="TableParagraph"/>
              <w:spacing w:line="276" w:lineRule="auto"/>
              <w:ind w:right="303" w:firstLine="80"/>
              <w:rPr>
                <w:sz w:val="18"/>
                <w:szCs w:val="18"/>
              </w:rPr>
            </w:pPr>
          </w:p>
          <w:p w14:paraId="5E26A5FA" w14:textId="54EFC1ED" w:rsidR="00E21CC2" w:rsidRPr="00052A73" w:rsidRDefault="00E21CC2" w:rsidP="006C0A40">
            <w:pPr>
              <w:pStyle w:val="TableParagraph"/>
              <w:spacing w:line="276" w:lineRule="auto"/>
              <w:ind w:right="303" w:firstLine="80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0BBA4F73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0586AA46" w14:textId="77777777" w:rsidR="00E21CC2" w:rsidRPr="00052A73" w:rsidRDefault="00E21CC2" w:rsidP="006C0A40">
            <w:pPr>
              <w:pStyle w:val="TableParagraph"/>
              <w:ind w:right="654" w:firstLine="23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0" w:type="dxa"/>
          </w:tcPr>
          <w:p w14:paraId="1A3EFB73" w14:textId="77777777" w:rsidR="00E21CC2" w:rsidRPr="00052A73" w:rsidRDefault="00E21CC2" w:rsidP="006C0A40">
            <w:pPr>
              <w:pStyle w:val="TableParagraph"/>
              <w:ind w:left="133" w:right="448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Personelin çalışma veriminin </w:t>
            </w:r>
            <w:r w:rsidRPr="00052A73">
              <w:rPr>
                <w:spacing w:val="-3"/>
                <w:sz w:val="18"/>
                <w:szCs w:val="18"/>
              </w:rPr>
              <w:t xml:space="preserve">düşmesi, </w:t>
            </w:r>
            <w:r w:rsidRPr="00052A73">
              <w:rPr>
                <w:sz w:val="18"/>
                <w:szCs w:val="18"/>
              </w:rPr>
              <w:t>iş</w:t>
            </w:r>
            <w:r w:rsidRPr="00052A73">
              <w:rPr>
                <w:spacing w:val="-1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akışında</w:t>
            </w:r>
          </w:p>
          <w:p w14:paraId="7D413135" w14:textId="77777777" w:rsidR="00E21CC2" w:rsidRPr="00052A73" w:rsidRDefault="00E21CC2" w:rsidP="006C0A40">
            <w:pPr>
              <w:pStyle w:val="TableParagraph"/>
              <w:ind w:left="133" w:right="303" w:firstLine="153"/>
              <w:rPr>
                <w:sz w:val="18"/>
                <w:szCs w:val="18"/>
              </w:rPr>
            </w:pPr>
            <w:r w:rsidRPr="00052A73">
              <w:rPr>
                <w:spacing w:val="-1"/>
                <w:sz w:val="18"/>
                <w:szCs w:val="18"/>
              </w:rPr>
              <w:t xml:space="preserve">aksaklıkların </w:t>
            </w:r>
            <w:r w:rsidRPr="00052A73">
              <w:rPr>
                <w:sz w:val="18"/>
                <w:szCs w:val="18"/>
              </w:rPr>
              <w:t>yaşanması</w:t>
            </w:r>
          </w:p>
        </w:tc>
        <w:tc>
          <w:tcPr>
            <w:tcW w:w="4916" w:type="dxa"/>
          </w:tcPr>
          <w:p w14:paraId="4909B491" w14:textId="77777777" w:rsidR="00E21CC2" w:rsidRPr="00052A73" w:rsidRDefault="00E21CC2" w:rsidP="006C0A40">
            <w:pPr>
              <w:pStyle w:val="TableParagraph"/>
              <w:ind w:left="191" w:right="103" w:hanging="1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 ve idari birimlerle irtibat içerisinde ihtiyaç duyulan teçhizatın teminini usulüne uygun bir şekilde</w:t>
            </w:r>
            <w:r w:rsidRPr="00052A73">
              <w:rPr>
                <w:spacing w:val="-12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sağlamak</w:t>
            </w:r>
            <w:r w:rsidRPr="00052A73">
              <w:rPr>
                <w:spacing w:val="-10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ve</w:t>
            </w:r>
            <w:r w:rsidRPr="00052A73">
              <w:rPr>
                <w:spacing w:val="-8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bunun</w:t>
            </w:r>
            <w:r w:rsidRPr="00052A73">
              <w:rPr>
                <w:spacing w:val="-9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için</w:t>
            </w:r>
            <w:r w:rsidRPr="00052A73">
              <w:rPr>
                <w:spacing w:val="-7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gerekli</w:t>
            </w:r>
            <w:r w:rsidRPr="00052A73">
              <w:rPr>
                <w:spacing w:val="-4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yazışmaların takibini üstlenmek</w:t>
            </w:r>
          </w:p>
        </w:tc>
      </w:tr>
      <w:tr w:rsidR="00E21CC2" w14:paraId="35E651C9" w14:textId="77777777" w:rsidTr="009E2788">
        <w:trPr>
          <w:trHeight w:val="9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6616BE0A" w14:textId="77777777" w:rsidR="00E21CC2" w:rsidRPr="00052A73" w:rsidRDefault="00E21CC2" w:rsidP="006C0A40">
            <w:pPr>
              <w:pStyle w:val="TableParagraph"/>
              <w:ind w:left="166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15" w:type="dxa"/>
          </w:tcPr>
          <w:p w14:paraId="11856B04" w14:textId="77777777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</w:p>
          <w:p w14:paraId="466722B6" w14:textId="77777777" w:rsidR="00E21CC2" w:rsidRPr="00052A73" w:rsidRDefault="00E21CC2" w:rsidP="006C0A40">
            <w:pPr>
              <w:pStyle w:val="TableParagraph"/>
              <w:ind w:left="102" w:right="79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İç kontrol, stratejik plan ve faaliyet raporlarına katılmak</w:t>
            </w:r>
          </w:p>
        </w:tc>
        <w:tc>
          <w:tcPr>
            <w:tcW w:w="2396" w:type="dxa"/>
          </w:tcPr>
          <w:p w14:paraId="79C4B93F" w14:textId="77777777" w:rsidR="00E21CC2" w:rsidRDefault="00E21CC2" w:rsidP="006C0A40">
            <w:pPr>
              <w:pStyle w:val="TableParagraph"/>
              <w:spacing w:line="276" w:lineRule="auto"/>
              <w:ind w:left="517" w:right="375" w:firstLine="80"/>
              <w:rPr>
                <w:sz w:val="18"/>
                <w:szCs w:val="18"/>
              </w:rPr>
            </w:pPr>
          </w:p>
          <w:p w14:paraId="3901E031" w14:textId="0CEF8654" w:rsidR="00E21CC2" w:rsidRPr="00052A73" w:rsidRDefault="00E21CC2" w:rsidP="006C0A40">
            <w:pPr>
              <w:pStyle w:val="TableParagraph"/>
              <w:spacing w:line="276" w:lineRule="auto"/>
              <w:ind w:right="375" w:firstLine="80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18027E76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32BA335C" w14:textId="77777777" w:rsidR="00E21CC2" w:rsidRPr="00052A73" w:rsidRDefault="00E21CC2" w:rsidP="006C0A40">
            <w:pPr>
              <w:pStyle w:val="TableParagraph"/>
              <w:ind w:right="654" w:firstLine="23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0" w:type="dxa"/>
          </w:tcPr>
          <w:p w14:paraId="2C5116A2" w14:textId="77777777" w:rsidR="00E21CC2" w:rsidRPr="00052A73" w:rsidRDefault="00E21CC2" w:rsidP="006C0A40">
            <w:pPr>
              <w:pStyle w:val="TableParagraph"/>
              <w:ind w:left="133" w:right="-9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Eğitim-öğretimin aksaması,</w:t>
            </w:r>
            <w:r w:rsidRPr="00052A73">
              <w:rPr>
                <w:spacing w:val="5"/>
                <w:sz w:val="18"/>
                <w:szCs w:val="18"/>
              </w:rPr>
              <w:t xml:space="preserve"> </w:t>
            </w:r>
            <w:r w:rsidRPr="00052A73">
              <w:rPr>
                <w:spacing w:val="-3"/>
                <w:sz w:val="18"/>
                <w:szCs w:val="18"/>
              </w:rPr>
              <w:t>kurumsal</w:t>
            </w:r>
          </w:p>
          <w:p w14:paraId="3DDDFFE5" w14:textId="77777777" w:rsidR="00E21CC2" w:rsidRPr="00052A73" w:rsidRDefault="00E21CC2" w:rsidP="006C0A40">
            <w:pPr>
              <w:pStyle w:val="TableParagraph"/>
              <w:ind w:left="133" w:right="72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hedeflere</w:t>
            </w:r>
            <w:r w:rsidRPr="00052A73">
              <w:rPr>
                <w:spacing w:val="-8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ulaşılamaması, verim</w:t>
            </w:r>
            <w:r w:rsidRPr="00052A73">
              <w:rPr>
                <w:spacing w:val="-4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düşüklüğü</w:t>
            </w:r>
          </w:p>
        </w:tc>
        <w:tc>
          <w:tcPr>
            <w:tcW w:w="4916" w:type="dxa"/>
          </w:tcPr>
          <w:p w14:paraId="08AED321" w14:textId="77777777" w:rsidR="00E21CC2" w:rsidRPr="00052A73" w:rsidRDefault="00E21CC2" w:rsidP="006C0A40">
            <w:pPr>
              <w:pStyle w:val="TableParagraph"/>
              <w:ind w:left="114" w:right="539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 ve diğer idari birimlerle irtibat içerisinde veri akışını sağlayıp eğitim yılı ile ilgili gerekli işbölümü çerçevesinde güncelleme paylaşımının yapılmasını sağlamak</w:t>
            </w:r>
          </w:p>
        </w:tc>
      </w:tr>
      <w:tr w:rsidR="00E21CC2" w14:paraId="2F6766DC" w14:textId="77777777" w:rsidTr="009E2788">
        <w:trPr>
          <w:trHeight w:val="963"/>
        </w:trPr>
        <w:tc>
          <w:tcPr>
            <w:tcW w:w="599" w:type="dxa"/>
            <w:tcBorders>
              <w:left w:val="single" w:sz="24" w:space="0" w:color="000000"/>
            </w:tcBorders>
          </w:tcPr>
          <w:p w14:paraId="5FDC59B8" w14:textId="77777777" w:rsidR="00E21CC2" w:rsidRPr="00052A73" w:rsidRDefault="00E21CC2" w:rsidP="006C0A40">
            <w:pPr>
              <w:pStyle w:val="TableParagraph"/>
              <w:ind w:left="166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15" w:type="dxa"/>
          </w:tcPr>
          <w:p w14:paraId="53A8F052" w14:textId="77777777" w:rsidR="00E21CC2" w:rsidRPr="00052A73" w:rsidRDefault="00E21CC2" w:rsidP="006C0A40">
            <w:pPr>
              <w:pStyle w:val="TableParagraph"/>
              <w:ind w:left="102" w:right="13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Ders planları, dersliklerin dağıtımı, sınav programları ile ilgili çalışmaları planlamak, </w:t>
            </w:r>
            <w:proofErr w:type="spellStart"/>
            <w:r w:rsidRPr="00052A73">
              <w:rPr>
                <w:sz w:val="18"/>
                <w:szCs w:val="18"/>
              </w:rPr>
              <w:t>buişler</w:t>
            </w:r>
            <w:proofErr w:type="spellEnd"/>
            <w:r w:rsidRPr="00052A73">
              <w:rPr>
                <w:sz w:val="18"/>
                <w:szCs w:val="18"/>
              </w:rPr>
              <w:t xml:space="preserve"> için oluşturulacak gruplara başkanlık etmek</w:t>
            </w:r>
          </w:p>
        </w:tc>
        <w:tc>
          <w:tcPr>
            <w:tcW w:w="2396" w:type="dxa"/>
          </w:tcPr>
          <w:p w14:paraId="1C4F29A8" w14:textId="77777777" w:rsidR="00E21CC2" w:rsidRDefault="00E21CC2" w:rsidP="006C0A40">
            <w:pPr>
              <w:pStyle w:val="TableParagraph"/>
              <w:spacing w:line="276" w:lineRule="auto"/>
              <w:ind w:right="3" w:firstLine="80"/>
              <w:rPr>
                <w:sz w:val="18"/>
                <w:szCs w:val="18"/>
              </w:rPr>
            </w:pPr>
          </w:p>
          <w:p w14:paraId="27F6B188" w14:textId="37463AEB" w:rsidR="00E21CC2" w:rsidRPr="00052A73" w:rsidRDefault="00E21CC2" w:rsidP="006C0A40">
            <w:pPr>
              <w:pStyle w:val="TableParagraph"/>
              <w:spacing w:line="276" w:lineRule="auto"/>
              <w:ind w:right="3" w:firstLine="80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734621B5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6487FEE8" w14:textId="77777777" w:rsidR="00E21CC2" w:rsidRPr="00052A73" w:rsidRDefault="00E21CC2" w:rsidP="006C0A40">
            <w:pPr>
              <w:pStyle w:val="TableParagraph"/>
              <w:ind w:right="313" w:firstLine="23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0" w:type="dxa"/>
          </w:tcPr>
          <w:p w14:paraId="504B08AF" w14:textId="77777777" w:rsidR="00E21CC2" w:rsidRPr="00052A73" w:rsidRDefault="00E21CC2" w:rsidP="006C0A40">
            <w:pPr>
              <w:pStyle w:val="TableParagraph"/>
              <w:ind w:left="133" w:right="549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Kaliteli eğitimin verilememesi, haksız ders dağılımı olması durumunda hak ve adalet kaybı.</w:t>
            </w:r>
          </w:p>
        </w:tc>
        <w:tc>
          <w:tcPr>
            <w:tcW w:w="4916" w:type="dxa"/>
          </w:tcPr>
          <w:p w14:paraId="69990BD2" w14:textId="77777777" w:rsidR="00E21CC2" w:rsidRPr="00052A73" w:rsidRDefault="00E21CC2" w:rsidP="006C0A40">
            <w:pPr>
              <w:pStyle w:val="TableParagraph"/>
              <w:ind w:left="48" w:right="34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Bölümler ve idari birimlerle irtibat </w:t>
            </w:r>
            <w:proofErr w:type="spellStart"/>
            <w:r w:rsidRPr="00052A73">
              <w:rPr>
                <w:sz w:val="18"/>
                <w:szCs w:val="18"/>
              </w:rPr>
              <w:t>içerisindegerekli</w:t>
            </w:r>
            <w:proofErr w:type="spellEnd"/>
            <w:r w:rsidRPr="00052A73">
              <w:rPr>
                <w:sz w:val="18"/>
                <w:szCs w:val="18"/>
              </w:rPr>
              <w:t xml:space="preserve"> düzenlemeleri yapmak ve sıkı kontrol sisteminin geliştirilmesi</w:t>
            </w:r>
          </w:p>
        </w:tc>
      </w:tr>
      <w:tr w:rsidR="00E21CC2" w14:paraId="32C77988" w14:textId="77777777" w:rsidTr="009E2788">
        <w:trPr>
          <w:trHeight w:val="1007"/>
        </w:trPr>
        <w:tc>
          <w:tcPr>
            <w:tcW w:w="599" w:type="dxa"/>
            <w:tcBorders>
              <w:left w:val="single" w:sz="24" w:space="0" w:color="000000"/>
            </w:tcBorders>
          </w:tcPr>
          <w:p w14:paraId="2CE1CB28" w14:textId="77777777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15" w:type="dxa"/>
          </w:tcPr>
          <w:p w14:paraId="6D3B9113" w14:textId="77777777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</w:p>
          <w:p w14:paraId="2139740D" w14:textId="77777777" w:rsidR="00E21CC2" w:rsidRPr="00052A73" w:rsidRDefault="00E21CC2" w:rsidP="006C0A40">
            <w:pPr>
              <w:pStyle w:val="TableParagraph"/>
              <w:ind w:left="102" w:right="2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 sayılarını, başarı durumunu izlemek ve istatistikleri tutmak</w:t>
            </w:r>
          </w:p>
        </w:tc>
        <w:tc>
          <w:tcPr>
            <w:tcW w:w="2396" w:type="dxa"/>
          </w:tcPr>
          <w:p w14:paraId="5BE7A2DE" w14:textId="77777777" w:rsidR="00E21CC2" w:rsidRDefault="00E21CC2" w:rsidP="006C0A40">
            <w:pPr>
              <w:pStyle w:val="TableParagraph"/>
              <w:spacing w:line="276" w:lineRule="auto"/>
              <w:ind w:right="3" w:firstLine="80"/>
              <w:rPr>
                <w:sz w:val="18"/>
                <w:szCs w:val="18"/>
              </w:rPr>
            </w:pPr>
          </w:p>
          <w:p w14:paraId="074D8839" w14:textId="23FDD52B" w:rsidR="00E21CC2" w:rsidRPr="00052A73" w:rsidRDefault="00E21CC2" w:rsidP="006C0A40">
            <w:pPr>
              <w:pStyle w:val="TableParagraph"/>
              <w:spacing w:line="276" w:lineRule="auto"/>
              <w:ind w:right="3" w:firstLine="80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446FA249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09B1B17A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00F23877" w14:textId="77777777" w:rsidR="00E21CC2" w:rsidRPr="00052A73" w:rsidRDefault="00E21CC2" w:rsidP="006C0A40">
            <w:pPr>
              <w:pStyle w:val="TableParagraph"/>
              <w:ind w:right="144" w:firstLine="23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0" w:type="dxa"/>
          </w:tcPr>
          <w:p w14:paraId="676CE7F9" w14:textId="77777777" w:rsidR="00E21CC2" w:rsidRPr="00052A73" w:rsidRDefault="00E21CC2" w:rsidP="006C0A40">
            <w:pPr>
              <w:pStyle w:val="TableParagraph"/>
              <w:ind w:left="133" w:right="64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Öğrenci-öğretim</w:t>
            </w:r>
            <w:r w:rsidRPr="00052A73">
              <w:rPr>
                <w:spacing w:val="-20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 xml:space="preserve">elemanı </w:t>
            </w:r>
            <w:proofErr w:type="spellStart"/>
            <w:r w:rsidRPr="00052A73">
              <w:rPr>
                <w:sz w:val="18"/>
                <w:szCs w:val="18"/>
              </w:rPr>
              <w:t>eşitsizliğindeverimli</w:t>
            </w:r>
            <w:proofErr w:type="spellEnd"/>
            <w:r w:rsidRPr="00052A73">
              <w:rPr>
                <w:spacing w:val="-6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ders vermeme. Öğrencilerin başarısızlık oranının yüksek</w:t>
            </w:r>
          </w:p>
          <w:p w14:paraId="580C24E2" w14:textId="77777777" w:rsidR="00E21CC2" w:rsidRPr="00052A73" w:rsidRDefault="00E21CC2" w:rsidP="006C0A40">
            <w:pPr>
              <w:pStyle w:val="TableParagraph"/>
              <w:ind w:left="133" w:right="303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olması</w:t>
            </w:r>
          </w:p>
        </w:tc>
        <w:tc>
          <w:tcPr>
            <w:tcW w:w="4916" w:type="dxa"/>
          </w:tcPr>
          <w:p w14:paraId="64EFC6D8" w14:textId="77777777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5DAC3704" w14:textId="77777777" w:rsidR="00E21CC2" w:rsidRPr="00052A73" w:rsidRDefault="00E21CC2" w:rsidP="006C0A40">
            <w:pPr>
              <w:pStyle w:val="TableParagraph"/>
              <w:ind w:left="114" w:right="57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Öğretim elemanı temin etmek. </w:t>
            </w:r>
            <w:proofErr w:type="spellStart"/>
            <w:r w:rsidRPr="00052A73">
              <w:rPr>
                <w:sz w:val="18"/>
                <w:szCs w:val="18"/>
              </w:rPr>
              <w:t>Öğrencisayılarının</w:t>
            </w:r>
            <w:proofErr w:type="spellEnd"/>
            <w:r w:rsidRPr="00052A73">
              <w:rPr>
                <w:sz w:val="18"/>
                <w:szCs w:val="18"/>
              </w:rPr>
              <w:t xml:space="preserve"> normalleşmesi için üst birimlerle irtibat halinde olmak.</w:t>
            </w:r>
          </w:p>
        </w:tc>
      </w:tr>
      <w:tr w:rsidR="00E21CC2" w14:paraId="5F84D3A4" w14:textId="77777777" w:rsidTr="009E2788">
        <w:trPr>
          <w:trHeight w:val="1007"/>
        </w:trPr>
        <w:tc>
          <w:tcPr>
            <w:tcW w:w="599" w:type="dxa"/>
            <w:tcBorders>
              <w:left w:val="single" w:sz="24" w:space="0" w:color="000000"/>
            </w:tcBorders>
          </w:tcPr>
          <w:p w14:paraId="10F4C53F" w14:textId="76C2F57E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15" w:type="dxa"/>
          </w:tcPr>
          <w:p w14:paraId="3050C96D" w14:textId="77777777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</w:p>
          <w:p w14:paraId="264C2EBE" w14:textId="77777777" w:rsidR="00E21CC2" w:rsidRPr="00052A73" w:rsidRDefault="00E21CC2" w:rsidP="006C0A40">
            <w:pPr>
              <w:pStyle w:val="TableParagraph"/>
              <w:ind w:left="102" w:right="195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Yatay geçiş, dikey geçiş, çift ana dal, </w:t>
            </w:r>
            <w:proofErr w:type="spellStart"/>
            <w:r w:rsidRPr="00052A73">
              <w:rPr>
                <w:sz w:val="18"/>
                <w:szCs w:val="18"/>
              </w:rPr>
              <w:t>yabancıöğrenci</w:t>
            </w:r>
            <w:proofErr w:type="spellEnd"/>
            <w:r w:rsidRPr="00052A73">
              <w:rPr>
                <w:sz w:val="18"/>
                <w:szCs w:val="18"/>
              </w:rPr>
              <w:t xml:space="preserve"> kabulü ile ilgili çalışma ve</w:t>
            </w:r>
          </w:p>
          <w:p w14:paraId="53AA0830" w14:textId="77777777" w:rsidR="00E21CC2" w:rsidRPr="00052A73" w:rsidRDefault="00E21CC2" w:rsidP="006C0A40">
            <w:pPr>
              <w:pStyle w:val="TableParagraph"/>
              <w:ind w:left="102" w:right="6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takibin</w:t>
            </w:r>
          </w:p>
          <w:p w14:paraId="193FB823" w14:textId="3D08F91F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yapılması</w:t>
            </w:r>
          </w:p>
        </w:tc>
        <w:tc>
          <w:tcPr>
            <w:tcW w:w="2396" w:type="dxa"/>
          </w:tcPr>
          <w:p w14:paraId="5FE32184" w14:textId="77777777" w:rsidR="00E21CC2" w:rsidRDefault="00E21CC2" w:rsidP="006C0A40">
            <w:pPr>
              <w:pStyle w:val="TableParagraph"/>
              <w:spacing w:line="276" w:lineRule="auto"/>
              <w:ind w:firstLine="80"/>
              <w:rPr>
                <w:sz w:val="18"/>
                <w:szCs w:val="18"/>
              </w:rPr>
            </w:pPr>
          </w:p>
          <w:p w14:paraId="3C87DDAC" w14:textId="60600D17" w:rsidR="00E21CC2" w:rsidRPr="00052A73" w:rsidRDefault="00E21CC2" w:rsidP="006C0A40">
            <w:pPr>
              <w:pStyle w:val="TableParagraph"/>
              <w:spacing w:line="276" w:lineRule="auto"/>
              <w:ind w:firstLine="80"/>
              <w:rPr>
                <w:b/>
                <w:i/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61B7B470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5F92063A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434FE9D9" w14:textId="0005BB3D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0" w:type="dxa"/>
          </w:tcPr>
          <w:p w14:paraId="76ECB04E" w14:textId="77777777" w:rsidR="00E21CC2" w:rsidRPr="00052A73" w:rsidRDefault="00E21CC2" w:rsidP="006C0A40">
            <w:pPr>
              <w:pStyle w:val="TableParagraph"/>
              <w:ind w:left="133" w:right="116" w:firstLine="153"/>
              <w:rPr>
                <w:sz w:val="18"/>
                <w:szCs w:val="18"/>
              </w:rPr>
            </w:pPr>
          </w:p>
          <w:p w14:paraId="7134936D" w14:textId="77777777" w:rsidR="00E21CC2" w:rsidRPr="00052A73" w:rsidRDefault="00E21CC2" w:rsidP="006C0A40">
            <w:pPr>
              <w:pStyle w:val="TableParagraph"/>
              <w:ind w:left="133" w:right="116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İlgili imkanlardan yararlanmak isteyen</w:t>
            </w:r>
          </w:p>
          <w:p w14:paraId="6BCB05EB" w14:textId="0908A461" w:rsidR="00E21CC2" w:rsidRPr="00052A73" w:rsidRDefault="00E21CC2" w:rsidP="006C0A40">
            <w:pPr>
              <w:pStyle w:val="TableParagraph"/>
              <w:ind w:left="133" w:right="64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öğrencilerin haklarının kaybı</w:t>
            </w:r>
          </w:p>
        </w:tc>
        <w:tc>
          <w:tcPr>
            <w:tcW w:w="4916" w:type="dxa"/>
          </w:tcPr>
          <w:p w14:paraId="2B96C062" w14:textId="77777777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66AEEB46" w14:textId="510E13B9" w:rsidR="00E21CC2" w:rsidRPr="00052A73" w:rsidRDefault="00E21CC2" w:rsidP="006C0A40">
            <w:pPr>
              <w:pStyle w:val="TableParagraph"/>
              <w:ind w:right="1374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 komisyonlarının iyi seçimi ve sıkı kontrol ile çalışmalarını</w:t>
            </w:r>
            <w:r w:rsidR="006C0A40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sağlamak</w:t>
            </w:r>
            <w:r w:rsidR="006C0A40">
              <w:rPr>
                <w:sz w:val="18"/>
                <w:szCs w:val="18"/>
              </w:rPr>
              <w:t xml:space="preserve">  </w:t>
            </w:r>
            <w:r w:rsidRPr="00052A73">
              <w:rPr>
                <w:sz w:val="18"/>
                <w:szCs w:val="18"/>
              </w:rPr>
              <w:t>.Bölümlerden yardım almak.</w:t>
            </w:r>
          </w:p>
        </w:tc>
      </w:tr>
      <w:tr w:rsidR="00E21CC2" w14:paraId="5FBCC6E6" w14:textId="77777777" w:rsidTr="009E2788">
        <w:trPr>
          <w:trHeight w:val="1007"/>
        </w:trPr>
        <w:tc>
          <w:tcPr>
            <w:tcW w:w="599" w:type="dxa"/>
            <w:tcBorders>
              <w:left w:val="single" w:sz="24" w:space="0" w:color="000000"/>
            </w:tcBorders>
          </w:tcPr>
          <w:p w14:paraId="0204325C" w14:textId="59D6EEA8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715" w:type="dxa"/>
          </w:tcPr>
          <w:p w14:paraId="760CACE4" w14:textId="258E98D2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 soruşturma dosyalarını izlemek, Kurum içi ve kurum dışı bursiyer seçimlerini gerçekleştirmek üzere komisyonda görev almak, başkanlık etmek</w:t>
            </w:r>
          </w:p>
        </w:tc>
        <w:tc>
          <w:tcPr>
            <w:tcW w:w="2396" w:type="dxa"/>
          </w:tcPr>
          <w:p w14:paraId="682FE5CD" w14:textId="77777777" w:rsidR="00E21CC2" w:rsidRDefault="00E21CC2" w:rsidP="006C0A40">
            <w:pPr>
              <w:pStyle w:val="TableParagraph"/>
              <w:spacing w:line="276" w:lineRule="auto"/>
              <w:ind w:firstLine="80"/>
              <w:rPr>
                <w:sz w:val="18"/>
                <w:szCs w:val="18"/>
              </w:rPr>
            </w:pPr>
          </w:p>
          <w:p w14:paraId="5F518CE2" w14:textId="2789AFF4" w:rsidR="00E21CC2" w:rsidRPr="00052A73" w:rsidRDefault="00E21CC2" w:rsidP="006C0A40">
            <w:pPr>
              <w:pStyle w:val="TableParagraph"/>
              <w:spacing w:line="276" w:lineRule="auto"/>
              <w:ind w:firstLine="80"/>
              <w:rPr>
                <w:b/>
                <w:i/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399FC664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418ACF8E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569693CA" w14:textId="054963A4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0" w:type="dxa"/>
          </w:tcPr>
          <w:p w14:paraId="6B803104" w14:textId="77777777" w:rsidR="00E21CC2" w:rsidRPr="00052A73" w:rsidRDefault="00E21CC2" w:rsidP="006C0A40">
            <w:pPr>
              <w:pStyle w:val="TableParagraph"/>
              <w:ind w:left="133" w:right="116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Öğrenciler arasında asayişin bozulması Haksızlık ve mağduriyetlerin oluşması, adaletin</w:t>
            </w:r>
          </w:p>
          <w:p w14:paraId="2FE54743" w14:textId="77777777" w:rsidR="00E21CC2" w:rsidRPr="00052A73" w:rsidRDefault="00E21CC2" w:rsidP="006C0A40">
            <w:pPr>
              <w:pStyle w:val="TableParagraph"/>
              <w:ind w:left="133" w:right="116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sağlanamaması yada haksızlık</w:t>
            </w:r>
          </w:p>
          <w:p w14:paraId="69B0967B" w14:textId="09EBA2E5" w:rsidR="00E21CC2" w:rsidRPr="00052A73" w:rsidRDefault="00E21CC2" w:rsidP="006C0A40">
            <w:pPr>
              <w:pStyle w:val="TableParagraph"/>
              <w:ind w:left="133" w:right="64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ortamının doğması</w:t>
            </w:r>
          </w:p>
        </w:tc>
        <w:tc>
          <w:tcPr>
            <w:tcW w:w="4916" w:type="dxa"/>
          </w:tcPr>
          <w:p w14:paraId="2FD4DE98" w14:textId="77777777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3689CE51" w14:textId="146C37ED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Soruşturmaların kanun ve nizamlara uygun yapılmasını kontrol etmek</w:t>
            </w:r>
          </w:p>
        </w:tc>
      </w:tr>
      <w:tr w:rsidR="00E21CC2" w14:paraId="54B53551" w14:textId="77777777" w:rsidTr="009E2788">
        <w:trPr>
          <w:trHeight w:val="1007"/>
        </w:trPr>
        <w:tc>
          <w:tcPr>
            <w:tcW w:w="599" w:type="dxa"/>
            <w:tcBorders>
              <w:left w:val="single" w:sz="24" w:space="0" w:color="000000"/>
            </w:tcBorders>
          </w:tcPr>
          <w:p w14:paraId="7B4C364D" w14:textId="16AA363F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715" w:type="dxa"/>
          </w:tcPr>
          <w:p w14:paraId="1AEFDCBD" w14:textId="77777777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</w:p>
          <w:p w14:paraId="7EF40DEE" w14:textId="77777777" w:rsidR="00E21CC2" w:rsidRPr="00052A73" w:rsidRDefault="00E21CC2" w:rsidP="006C0A40">
            <w:pPr>
              <w:pStyle w:val="TableParagraph"/>
              <w:ind w:left="102" w:right="26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 kulüplerinin ve öğrencilerin</w:t>
            </w:r>
          </w:p>
          <w:p w14:paraId="35CC1B5D" w14:textId="73C76A67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düzenleyeceği her türlü etkinliği denetlemek</w:t>
            </w:r>
          </w:p>
        </w:tc>
        <w:tc>
          <w:tcPr>
            <w:tcW w:w="2396" w:type="dxa"/>
          </w:tcPr>
          <w:p w14:paraId="7880ABFF" w14:textId="77777777" w:rsidR="00E21CC2" w:rsidRDefault="00E21CC2" w:rsidP="006C0A40">
            <w:pPr>
              <w:pStyle w:val="TableParagraph"/>
              <w:spacing w:line="276" w:lineRule="auto"/>
              <w:ind w:firstLine="80"/>
              <w:rPr>
                <w:sz w:val="18"/>
                <w:szCs w:val="18"/>
              </w:rPr>
            </w:pPr>
          </w:p>
          <w:p w14:paraId="72428E22" w14:textId="108FD23A" w:rsidR="00E21CC2" w:rsidRPr="00052A73" w:rsidRDefault="00E21CC2" w:rsidP="006C0A40">
            <w:pPr>
              <w:pStyle w:val="TableParagraph"/>
              <w:spacing w:line="276" w:lineRule="auto"/>
              <w:ind w:firstLine="80"/>
              <w:rPr>
                <w:b/>
                <w:i/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132A79EF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5F9483CA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7E5395E6" w14:textId="5F90BE8A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0" w:type="dxa"/>
          </w:tcPr>
          <w:p w14:paraId="4EEA8C06" w14:textId="77777777" w:rsidR="00E21CC2" w:rsidRPr="00052A73" w:rsidRDefault="00E21CC2" w:rsidP="006C0A40">
            <w:pPr>
              <w:pStyle w:val="TableParagraph"/>
              <w:ind w:left="133" w:firstLine="153"/>
              <w:rPr>
                <w:b/>
                <w:i/>
                <w:sz w:val="18"/>
                <w:szCs w:val="18"/>
              </w:rPr>
            </w:pPr>
          </w:p>
          <w:p w14:paraId="170A9E7F" w14:textId="77777777" w:rsidR="00E21CC2" w:rsidRPr="00052A73" w:rsidRDefault="00E21CC2" w:rsidP="006C0A40">
            <w:pPr>
              <w:pStyle w:val="TableParagraph"/>
              <w:ind w:left="133" w:right="412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Öğrenciler arasında kanundışı</w:t>
            </w:r>
          </w:p>
          <w:p w14:paraId="67AA99F4" w14:textId="0D6F1939" w:rsidR="00E21CC2" w:rsidRPr="00052A73" w:rsidRDefault="00E21CC2" w:rsidP="006C0A40">
            <w:pPr>
              <w:pStyle w:val="TableParagraph"/>
              <w:ind w:left="133" w:right="64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faaliyetlerin baş göstermesi.</w:t>
            </w:r>
          </w:p>
        </w:tc>
        <w:tc>
          <w:tcPr>
            <w:tcW w:w="4916" w:type="dxa"/>
          </w:tcPr>
          <w:p w14:paraId="7A276430" w14:textId="77777777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16E11A28" w14:textId="543B8663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Bölüm, öğrenci ve ilgili birimlerle sürekli irtibat halinde olmak. Kontrol mekanizmasını geliştirmek.</w:t>
            </w:r>
          </w:p>
        </w:tc>
      </w:tr>
      <w:tr w:rsidR="00E21CC2" w14:paraId="3AB2A07C" w14:textId="77777777" w:rsidTr="009E2788">
        <w:trPr>
          <w:trHeight w:val="1007"/>
        </w:trPr>
        <w:tc>
          <w:tcPr>
            <w:tcW w:w="599" w:type="dxa"/>
            <w:tcBorders>
              <w:left w:val="single" w:sz="24" w:space="0" w:color="000000"/>
            </w:tcBorders>
          </w:tcPr>
          <w:p w14:paraId="20C1413F" w14:textId="466D011F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715" w:type="dxa"/>
          </w:tcPr>
          <w:p w14:paraId="0B1D6B2A" w14:textId="0DFC80E1" w:rsidR="00E21CC2" w:rsidRPr="00052A73" w:rsidRDefault="00E21CC2" w:rsidP="006C0A40">
            <w:pPr>
              <w:pStyle w:val="TableParagraph"/>
              <w:ind w:left="102" w:right="5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Hiyerarşik yapı doğrultusunda, Öğrenci sorunlarını dekan adına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dinlemek ve çözüme</w:t>
            </w:r>
          </w:p>
          <w:p w14:paraId="30F0D78B" w14:textId="02A4F1AB" w:rsidR="00E21CC2" w:rsidRPr="00052A73" w:rsidRDefault="00E21CC2" w:rsidP="006C0A40">
            <w:pPr>
              <w:pStyle w:val="TableParagraph"/>
              <w:ind w:left="10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kavuşturmak</w:t>
            </w:r>
          </w:p>
        </w:tc>
        <w:tc>
          <w:tcPr>
            <w:tcW w:w="2396" w:type="dxa"/>
          </w:tcPr>
          <w:p w14:paraId="44D4E483" w14:textId="77777777" w:rsidR="00E21CC2" w:rsidRDefault="00E21CC2" w:rsidP="006C0A40">
            <w:pPr>
              <w:pStyle w:val="TableParagraph"/>
              <w:spacing w:line="276" w:lineRule="auto"/>
              <w:ind w:right="42" w:firstLine="80"/>
              <w:rPr>
                <w:sz w:val="18"/>
                <w:szCs w:val="18"/>
              </w:rPr>
            </w:pPr>
          </w:p>
          <w:p w14:paraId="2289B82E" w14:textId="7B5346ED" w:rsidR="00E21CC2" w:rsidRPr="00052A73" w:rsidRDefault="00E21CC2" w:rsidP="006C0A40">
            <w:pPr>
              <w:pStyle w:val="TableParagraph"/>
              <w:spacing w:line="276" w:lineRule="auto"/>
              <w:ind w:right="42" w:firstLine="80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</w:p>
        </w:tc>
        <w:tc>
          <w:tcPr>
            <w:tcW w:w="1528" w:type="dxa"/>
          </w:tcPr>
          <w:p w14:paraId="3A35DD9F" w14:textId="77777777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</w:p>
          <w:p w14:paraId="186B7788" w14:textId="3F83EC69" w:rsidR="00E21CC2" w:rsidRPr="00052A73" w:rsidRDefault="00E21CC2" w:rsidP="006C0A40">
            <w:pPr>
              <w:pStyle w:val="TableParagraph"/>
              <w:ind w:firstLine="232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0" w:type="dxa"/>
          </w:tcPr>
          <w:p w14:paraId="43115535" w14:textId="77777777" w:rsidR="00E21CC2" w:rsidRPr="00052A73" w:rsidRDefault="00E21CC2" w:rsidP="006C0A40">
            <w:pPr>
              <w:pStyle w:val="TableParagraph"/>
              <w:ind w:left="133" w:right="402" w:firstLine="1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Dikkate alınmayan sorunların büyümesi ve fakülte genelinde huzurun</w:t>
            </w:r>
            <w:r w:rsidRPr="00052A73">
              <w:rPr>
                <w:spacing w:val="17"/>
                <w:sz w:val="18"/>
                <w:szCs w:val="18"/>
              </w:rPr>
              <w:t xml:space="preserve"> </w:t>
            </w:r>
            <w:r w:rsidRPr="00052A73">
              <w:rPr>
                <w:spacing w:val="-3"/>
                <w:sz w:val="18"/>
                <w:szCs w:val="18"/>
              </w:rPr>
              <w:t>bozulmasına</w:t>
            </w:r>
          </w:p>
          <w:p w14:paraId="6DD5666F" w14:textId="0AFE9CA9" w:rsidR="00E21CC2" w:rsidRPr="00052A73" w:rsidRDefault="00E21CC2" w:rsidP="006C0A40">
            <w:pPr>
              <w:pStyle w:val="TableParagraph"/>
              <w:ind w:left="133" w:firstLine="153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zemin</w:t>
            </w:r>
            <w:r w:rsidRPr="00052A73">
              <w:rPr>
                <w:spacing w:val="-8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hazırlaması.</w:t>
            </w:r>
          </w:p>
        </w:tc>
        <w:tc>
          <w:tcPr>
            <w:tcW w:w="4916" w:type="dxa"/>
          </w:tcPr>
          <w:p w14:paraId="2EC79BD9" w14:textId="54353D39" w:rsidR="00E21CC2" w:rsidRPr="00052A73" w:rsidRDefault="00E21CC2" w:rsidP="006C0A40">
            <w:pPr>
              <w:pStyle w:val="TableParagraph"/>
              <w:ind w:left="55" w:right="340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Öğretim elemanlarının mümkün olduğunca genel sorunlarla ilgilenip idareyle çözüm arayışına girmeleri. Gerekli hallerde uzmanlardan yardım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alınmalı.</w:t>
            </w:r>
          </w:p>
        </w:tc>
      </w:tr>
    </w:tbl>
    <w:p w14:paraId="298E3185" w14:textId="77777777" w:rsidR="00DA4119" w:rsidRDefault="00DA4119" w:rsidP="006C0A40">
      <w:pPr>
        <w:rPr>
          <w:sz w:val="21"/>
        </w:rPr>
        <w:sectPr w:rsidR="00DA4119">
          <w:pgSz w:w="16840" w:h="11910" w:orient="landscape"/>
          <w:pgMar w:top="2160" w:right="560" w:bottom="1080" w:left="580" w:header="739" w:footer="885" w:gutter="0"/>
          <w:cols w:space="708"/>
        </w:sectPr>
      </w:pPr>
    </w:p>
    <w:p w14:paraId="32EC1D2E" w14:textId="6C2A6ABD" w:rsidR="00DE1250" w:rsidRDefault="00DE1250" w:rsidP="006C0A40">
      <w:pPr>
        <w:tabs>
          <w:tab w:val="left" w:pos="2233"/>
        </w:tabs>
        <w:rPr>
          <w:b/>
          <w:i/>
          <w:sz w:val="24"/>
        </w:rPr>
      </w:pP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Birimi: </w:t>
      </w:r>
      <w:r w:rsidR="00F8597B">
        <w:rPr>
          <w:b/>
          <w:i/>
          <w:sz w:val="24"/>
        </w:rPr>
        <w:t>Fakülte Sekreterine</w:t>
      </w:r>
      <w:r>
        <w:rPr>
          <w:b/>
          <w:i/>
          <w:sz w:val="24"/>
        </w:rPr>
        <w:t xml:space="preserve"> Ait Hassas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Görevler</w:t>
      </w:r>
    </w:p>
    <w:p w14:paraId="42757CF5" w14:textId="77777777" w:rsidR="00DE1250" w:rsidRDefault="00DE1250" w:rsidP="006C0A40">
      <w:pPr>
        <w:tabs>
          <w:tab w:val="left" w:pos="2233"/>
        </w:tabs>
        <w:rPr>
          <w:b/>
          <w:i/>
          <w:sz w:val="24"/>
        </w:rPr>
      </w:pPr>
    </w:p>
    <w:tbl>
      <w:tblPr>
        <w:tblStyle w:val="TableNormal"/>
        <w:tblW w:w="15460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595"/>
        <w:gridCol w:w="2396"/>
        <w:gridCol w:w="1528"/>
        <w:gridCol w:w="3262"/>
        <w:gridCol w:w="4916"/>
        <w:gridCol w:w="46"/>
      </w:tblGrid>
      <w:tr w:rsidR="00052A73" w14:paraId="4EFDA496" w14:textId="77777777" w:rsidTr="00966CE3">
        <w:trPr>
          <w:trHeight w:val="812"/>
        </w:trPr>
        <w:tc>
          <w:tcPr>
            <w:tcW w:w="717" w:type="dxa"/>
            <w:tcBorders>
              <w:left w:val="single" w:sz="24" w:space="0" w:color="000000"/>
            </w:tcBorders>
          </w:tcPr>
          <w:p w14:paraId="5AA6EE52" w14:textId="77777777" w:rsidR="00052A73" w:rsidRPr="00E7238A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54C49652" w14:textId="2DEAB6B2" w:rsidR="00052A73" w:rsidRPr="00E7238A" w:rsidRDefault="00052A73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95" w:type="dxa"/>
          </w:tcPr>
          <w:p w14:paraId="2FDFD1E1" w14:textId="77777777" w:rsidR="00052A73" w:rsidRPr="00E7238A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4C79831" w14:textId="3883743D" w:rsidR="00052A73" w:rsidRPr="00E7238A" w:rsidRDefault="00052A73" w:rsidP="006C0A40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96" w:type="dxa"/>
          </w:tcPr>
          <w:p w14:paraId="260F1749" w14:textId="77777777" w:rsidR="00052A73" w:rsidRPr="00E7238A" w:rsidRDefault="00052A73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</w:p>
          <w:p w14:paraId="48263F74" w14:textId="5C010733" w:rsidR="00052A73" w:rsidRPr="00E7238A" w:rsidRDefault="00052A73" w:rsidP="006C0A40">
            <w:pPr>
              <w:pStyle w:val="TableParagraph"/>
              <w:ind w:left="569" w:hanging="312"/>
              <w:rPr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528" w:type="dxa"/>
          </w:tcPr>
          <w:p w14:paraId="287B1883" w14:textId="77777777" w:rsidR="00052A73" w:rsidRPr="00E7238A" w:rsidRDefault="00052A73" w:rsidP="00CD5FA5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7E5D330F" w14:textId="1568189C" w:rsidR="00052A73" w:rsidRPr="00E7238A" w:rsidRDefault="00052A73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62" w:type="dxa"/>
          </w:tcPr>
          <w:p w14:paraId="5584C2EE" w14:textId="77777777" w:rsidR="00052A73" w:rsidRPr="00E7238A" w:rsidRDefault="00052A73" w:rsidP="006C0A40">
            <w:pPr>
              <w:pStyle w:val="TableParagraph"/>
              <w:ind w:left="133"/>
              <w:rPr>
                <w:b/>
                <w:i/>
                <w:sz w:val="20"/>
                <w:szCs w:val="20"/>
              </w:rPr>
            </w:pPr>
          </w:p>
          <w:p w14:paraId="587CB232" w14:textId="61370F62" w:rsidR="00052A73" w:rsidRPr="00E7238A" w:rsidRDefault="00052A73" w:rsidP="006C0A40">
            <w:pPr>
              <w:pStyle w:val="TableParagraph"/>
              <w:ind w:left="133"/>
              <w:rPr>
                <w:b/>
                <w:i/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962" w:type="dxa"/>
            <w:gridSpan w:val="2"/>
          </w:tcPr>
          <w:p w14:paraId="57ED5327" w14:textId="77777777" w:rsidR="00E7238A" w:rsidRDefault="00E7238A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</w:p>
          <w:p w14:paraId="18560429" w14:textId="72483A31" w:rsidR="00052A73" w:rsidRPr="00E7238A" w:rsidRDefault="00052A73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Prosedürü</w:t>
            </w:r>
          </w:p>
          <w:p w14:paraId="42CD09CC" w14:textId="36EA5F67" w:rsidR="00052A73" w:rsidRPr="00E7238A" w:rsidRDefault="00052A73" w:rsidP="006C0A40">
            <w:pPr>
              <w:pStyle w:val="TableParagraph"/>
              <w:ind w:left="106" w:right="160"/>
              <w:rPr>
                <w:sz w:val="20"/>
                <w:szCs w:val="20"/>
              </w:rPr>
            </w:pPr>
            <w:r w:rsidRPr="00E7238A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tr w:rsidR="00DE1250" w14:paraId="24FD26D1" w14:textId="77777777" w:rsidTr="00052A73">
        <w:trPr>
          <w:trHeight w:val="1059"/>
        </w:trPr>
        <w:tc>
          <w:tcPr>
            <w:tcW w:w="717" w:type="dxa"/>
            <w:tcBorders>
              <w:left w:val="single" w:sz="24" w:space="0" w:color="000000"/>
            </w:tcBorders>
          </w:tcPr>
          <w:p w14:paraId="736D3484" w14:textId="1814D155" w:rsidR="00DE1250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14:paraId="2BB18272" w14:textId="77777777" w:rsidR="00F8597B" w:rsidRPr="00052A73" w:rsidRDefault="00F8597B" w:rsidP="006C0A40">
            <w:pPr>
              <w:pStyle w:val="TableParagraph"/>
              <w:spacing w:line="268" w:lineRule="exact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Kadro talebi kararlarına ilişkin</w:t>
            </w:r>
          </w:p>
          <w:p w14:paraId="03422E19" w14:textId="53E618D8" w:rsidR="00DE1250" w:rsidRPr="00052A73" w:rsidRDefault="00F8597B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prosedürlerin takibi</w:t>
            </w:r>
          </w:p>
        </w:tc>
        <w:tc>
          <w:tcPr>
            <w:tcW w:w="2396" w:type="dxa"/>
          </w:tcPr>
          <w:p w14:paraId="01A3CC9A" w14:textId="77777777" w:rsidR="00DE1250" w:rsidRPr="00052A73" w:rsidRDefault="00DE1250" w:rsidP="006C0A40">
            <w:pPr>
              <w:pStyle w:val="TableParagraph"/>
              <w:ind w:left="364"/>
              <w:rPr>
                <w:sz w:val="18"/>
                <w:szCs w:val="18"/>
              </w:rPr>
            </w:pPr>
          </w:p>
          <w:p w14:paraId="09F62B21" w14:textId="2E7E22B2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36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Akif HAFİF</w:t>
            </w:r>
          </w:p>
          <w:p w14:paraId="1B02A982" w14:textId="43E15925" w:rsidR="00DE1250" w:rsidRPr="00052A73" w:rsidRDefault="00DE1250" w:rsidP="006C0A40">
            <w:pPr>
              <w:pStyle w:val="TableParagraph"/>
              <w:ind w:left="364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502DAFCD" w14:textId="77777777" w:rsidR="00DE1250" w:rsidRPr="00052A73" w:rsidRDefault="00DE1250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14:paraId="03BE2192" w14:textId="77777777" w:rsidR="00DE1250" w:rsidRPr="00052A73" w:rsidRDefault="00DE1250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2" w:type="dxa"/>
          </w:tcPr>
          <w:p w14:paraId="301A8634" w14:textId="77777777" w:rsidR="00DE1250" w:rsidRPr="00052A73" w:rsidRDefault="00DE1250" w:rsidP="006C0A40">
            <w:pPr>
              <w:pStyle w:val="TableParagraph"/>
              <w:ind w:left="133"/>
              <w:rPr>
                <w:b/>
                <w:i/>
                <w:sz w:val="18"/>
                <w:szCs w:val="18"/>
              </w:rPr>
            </w:pPr>
          </w:p>
          <w:p w14:paraId="049B3A28" w14:textId="77777777" w:rsidR="00DE1250" w:rsidRPr="00052A73" w:rsidRDefault="00DE1250" w:rsidP="006C0A40">
            <w:pPr>
              <w:pStyle w:val="TableParagraph"/>
              <w:ind w:left="133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Görevin aksaması</w:t>
            </w:r>
          </w:p>
        </w:tc>
        <w:tc>
          <w:tcPr>
            <w:tcW w:w="4962" w:type="dxa"/>
            <w:gridSpan w:val="2"/>
          </w:tcPr>
          <w:p w14:paraId="20382556" w14:textId="1D1FEC61" w:rsidR="00DE1250" w:rsidRPr="00052A73" w:rsidRDefault="00F8597B" w:rsidP="006C0A40">
            <w:pPr>
              <w:pStyle w:val="TableParagraph"/>
              <w:ind w:left="106" w:right="160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Görevlendirmelerin liyakat gözetilerek hakkaniyet ölçüsünde yapılması, personelin yeterlilik sağladığı birimlerde değerlendirilmesi ve birimler arası koordinasyonun sağlanması</w:t>
            </w:r>
          </w:p>
        </w:tc>
      </w:tr>
      <w:tr w:rsidR="00E21CC2" w14:paraId="6AFD582D" w14:textId="77777777" w:rsidTr="00052A73">
        <w:trPr>
          <w:trHeight w:val="985"/>
        </w:trPr>
        <w:tc>
          <w:tcPr>
            <w:tcW w:w="717" w:type="dxa"/>
            <w:tcBorders>
              <w:left w:val="single" w:sz="24" w:space="0" w:color="000000"/>
            </w:tcBorders>
          </w:tcPr>
          <w:p w14:paraId="1EC6E83C" w14:textId="0F932A15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5" w:type="dxa"/>
          </w:tcPr>
          <w:p w14:paraId="4FC80423" w14:textId="7246DE97" w:rsidR="00E21CC2" w:rsidRPr="00052A73" w:rsidRDefault="00E21CC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Fakülte Kurulu, Fakülte Yönetim Kurulu ve</w:t>
            </w:r>
          </w:p>
          <w:p w14:paraId="47539159" w14:textId="5EB715D7" w:rsidR="00E21CC2" w:rsidRPr="00052A73" w:rsidRDefault="00E21CC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Disiplin Kurulu</w:t>
            </w:r>
          </w:p>
          <w:p w14:paraId="6BFBECFB" w14:textId="3C28FB8B" w:rsidR="00E21CC2" w:rsidRPr="00052A73" w:rsidRDefault="00E21CC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kararlarına raportörlük</w:t>
            </w:r>
          </w:p>
        </w:tc>
        <w:tc>
          <w:tcPr>
            <w:tcW w:w="2396" w:type="dxa"/>
          </w:tcPr>
          <w:p w14:paraId="6CACBA6B" w14:textId="77777777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</w:p>
          <w:p w14:paraId="54BBF76D" w14:textId="53AB4617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5F48805E" w14:textId="77777777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14:paraId="7B717C33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Düşük</w:t>
            </w:r>
          </w:p>
        </w:tc>
        <w:tc>
          <w:tcPr>
            <w:tcW w:w="3262" w:type="dxa"/>
          </w:tcPr>
          <w:p w14:paraId="372BAFC6" w14:textId="0CA51D89" w:rsidR="00E21CC2" w:rsidRPr="00052A73" w:rsidRDefault="00E21CC2" w:rsidP="006C0A40">
            <w:pPr>
              <w:pStyle w:val="TableParagraph"/>
              <w:ind w:left="133" w:right="3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Kurullarda alınan kararların zamanında yazılmaması, yanlış yazılması, karışıklık</w:t>
            </w:r>
          </w:p>
        </w:tc>
        <w:tc>
          <w:tcPr>
            <w:tcW w:w="4962" w:type="dxa"/>
            <w:gridSpan w:val="2"/>
          </w:tcPr>
          <w:p w14:paraId="39008C79" w14:textId="77777777" w:rsidR="00E21CC2" w:rsidRPr="00052A73" w:rsidRDefault="00E21CC2" w:rsidP="006C0A40">
            <w:pPr>
              <w:pStyle w:val="TableParagraph"/>
              <w:ind w:left="106" w:right="10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Kurul toplantılarına düzenli olarak katılmak, dikkatle dinleyip not almak ve kararları sıralama oluşturmak</w:t>
            </w:r>
          </w:p>
          <w:p w14:paraId="68CF1249" w14:textId="6519C9C8" w:rsidR="00E21CC2" w:rsidRPr="00052A73" w:rsidRDefault="00E21CC2" w:rsidP="006C0A40">
            <w:pPr>
              <w:pStyle w:val="TableParagraph"/>
              <w:ind w:left="90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suretiyle zamanında yazmak</w:t>
            </w:r>
          </w:p>
        </w:tc>
      </w:tr>
      <w:tr w:rsidR="00E21CC2" w14:paraId="611FC801" w14:textId="77777777" w:rsidTr="00966CE3">
        <w:trPr>
          <w:trHeight w:val="669"/>
        </w:trPr>
        <w:tc>
          <w:tcPr>
            <w:tcW w:w="717" w:type="dxa"/>
            <w:tcBorders>
              <w:left w:val="single" w:sz="24" w:space="0" w:color="000000"/>
            </w:tcBorders>
          </w:tcPr>
          <w:p w14:paraId="142CB880" w14:textId="2526A11D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5" w:type="dxa"/>
          </w:tcPr>
          <w:p w14:paraId="57129B9C" w14:textId="04C8AA31" w:rsidR="00E21CC2" w:rsidRPr="00052A73" w:rsidRDefault="00E21CC2" w:rsidP="006C0A40">
            <w:pPr>
              <w:pStyle w:val="TableParagraph"/>
              <w:ind w:left="124" w:right="14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Kanun, yönetmelik ve diğer mevzuatın takibi ve</w:t>
            </w:r>
            <w:r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uygulanması</w:t>
            </w:r>
          </w:p>
        </w:tc>
        <w:tc>
          <w:tcPr>
            <w:tcW w:w="2396" w:type="dxa"/>
          </w:tcPr>
          <w:p w14:paraId="5F0AE5E1" w14:textId="77777777" w:rsid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</w:p>
          <w:p w14:paraId="7FE88383" w14:textId="39788173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160A429C" w14:textId="77777777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14:paraId="22AA24A1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744BF2AD" w14:textId="77777777" w:rsidR="00E21CC2" w:rsidRPr="00052A73" w:rsidRDefault="00E21CC2" w:rsidP="006C0A40">
            <w:pPr>
              <w:pStyle w:val="TableParagraph"/>
              <w:ind w:left="133"/>
              <w:rPr>
                <w:b/>
                <w:i/>
                <w:sz w:val="18"/>
                <w:szCs w:val="18"/>
              </w:rPr>
            </w:pPr>
          </w:p>
          <w:p w14:paraId="20A9CDE9" w14:textId="77777777" w:rsidR="00E21CC2" w:rsidRPr="00052A73" w:rsidRDefault="00E21CC2" w:rsidP="006C0A40">
            <w:pPr>
              <w:pStyle w:val="TableParagraph"/>
              <w:ind w:left="133" w:right="-9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Hak kaybı, yanlış işlem, kaynak israfı</w:t>
            </w:r>
          </w:p>
        </w:tc>
        <w:tc>
          <w:tcPr>
            <w:tcW w:w="4962" w:type="dxa"/>
            <w:gridSpan w:val="2"/>
          </w:tcPr>
          <w:p w14:paraId="2D4D2F40" w14:textId="77777777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051A684B" w14:textId="77777777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Yapılan değişiklikleri takip etmek</w:t>
            </w:r>
          </w:p>
        </w:tc>
      </w:tr>
      <w:tr w:rsidR="00E21CC2" w14:paraId="40232D17" w14:textId="77777777" w:rsidTr="00052A73">
        <w:trPr>
          <w:trHeight w:val="806"/>
        </w:trPr>
        <w:tc>
          <w:tcPr>
            <w:tcW w:w="717" w:type="dxa"/>
            <w:tcBorders>
              <w:left w:val="single" w:sz="24" w:space="0" w:color="000000"/>
            </w:tcBorders>
          </w:tcPr>
          <w:p w14:paraId="5AF2DB4B" w14:textId="4B850F3C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5" w:type="dxa"/>
          </w:tcPr>
          <w:p w14:paraId="31D3A0FE" w14:textId="77777777" w:rsidR="00E21CC2" w:rsidRPr="00052A73" w:rsidRDefault="00E21CC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</w:p>
          <w:p w14:paraId="1ED3F476" w14:textId="16F19BA5" w:rsidR="00E21CC2" w:rsidRPr="00052A73" w:rsidRDefault="00E21CC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Bütçenin hazırlanması ve yönetimi</w:t>
            </w:r>
          </w:p>
        </w:tc>
        <w:tc>
          <w:tcPr>
            <w:tcW w:w="2396" w:type="dxa"/>
          </w:tcPr>
          <w:p w14:paraId="69AB5F83" w14:textId="77777777" w:rsid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</w:p>
          <w:p w14:paraId="44561195" w14:textId="4021BF0E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34ED5C3E" w14:textId="77777777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14:paraId="10F88B92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40F71635" w14:textId="77777777" w:rsidR="00E21CC2" w:rsidRPr="00052A73" w:rsidRDefault="00E21CC2" w:rsidP="006C0A40">
            <w:pPr>
              <w:pStyle w:val="TableParagraph"/>
              <w:ind w:left="133" w:right="488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Ödenek kalemlerinin doğru tespit edilmemesi, miktar</w:t>
            </w:r>
          </w:p>
          <w:p w14:paraId="205B15E5" w14:textId="621BCE30" w:rsidR="00E21CC2" w:rsidRPr="00052A73" w:rsidRDefault="00E21CC2" w:rsidP="006C0A40">
            <w:pPr>
              <w:pStyle w:val="TableParagraph"/>
              <w:ind w:left="133" w:right="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yetersizlikleri, ihtiyaçların karşılanamaması</w:t>
            </w:r>
          </w:p>
        </w:tc>
        <w:tc>
          <w:tcPr>
            <w:tcW w:w="4962" w:type="dxa"/>
            <w:gridSpan w:val="2"/>
          </w:tcPr>
          <w:p w14:paraId="4741BE02" w14:textId="0E64C566" w:rsidR="00E21CC2" w:rsidRPr="00052A73" w:rsidRDefault="00E21CC2" w:rsidP="006C0A40">
            <w:pPr>
              <w:pStyle w:val="TableParagraph"/>
              <w:ind w:left="28" w:right="-1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Stratejik plan doğrultusunda yapılacak harcamaların öngörülmesi, alımlarda önceliklerin belirlenmesi</w:t>
            </w:r>
          </w:p>
        </w:tc>
      </w:tr>
      <w:tr w:rsidR="00E21CC2" w14:paraId="4F21A4A6" w14:textId="77777777" w:rsidTr="00052A73">
        <w:trPr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3DDDA45A" w14:textId="664B3AC0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5" w:type="dxa"/>
          </w:tcPr>
          <w:p w14:paraId="7AF6F086" w14:textId="3289776B" w:rsidR="00E21CC2" w:rsidRPr="00052A73" w:rsidRDefault="00E21CC2" w:rsidP="006C0A40">
            <w:pPr>
              <w:pStyle w:val="TableParagraph"/>
              <w:ind w:left="124" w:right="153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Gizlilik arz eden gelen yazıların muhafazası ve birim gizli yazılarının hazırlanması</w:t>
            </w:r>
          </w:p>
        </w:tc>
        <w:tc>
          <w:tcPr>
            <w:tcW w:w="2396" w:type="dxa"/>
          </w:tcPr>
          <w:p w14:paraId="2BD2EEF6" w14:textId="77777777" w:rsid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</w:p>
          <w:p w14:paraId="6E765118" w14:textId="6E7C2637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0598F902" w14:textId="77777777" w:rsidR="00E21CC2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C11EED8" w14:textId="16F9BB73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6704A850" w14:textId="2B293EAA" w:rsidR="00E21CC2" w:rsidRPr="00052A73" w:rsidRDefault="00E21CC2" w:rsidP="006C0A40">
            <w:pPr>
              <w:pStyle w:val="TableParagraph"/>
              <w:ind w:left="133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Gizliliğin ihlali, maddi ve manevi zararların oluşması</w:t>
            </w:r>
          </w:p>
        </w:tc>
        <w:tc>
          <w:tcPr>
            <w:tcW w:w="4962" w:type="dxa"/>
            <w:gridSpan w:val="2"/>
          </w:tcPr>
          <w:p w14:paraId="38B9E8B8" w14:textId="6A0AAF1A" w:rsidR="00E21CC2" w:rsidRPr="00052A73" w:rsidRDefault="00E21CC2" w:rsidP="006C0A40">
            <w:pPr>
              <w:pStyle w:val="TableParagraph"/>
              <w:ind w:left="106" w:right="207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Gizliliğe riayet etmek, gizli yazışma ve arşivleme konusunda mevzuata hâkim olmak</w:t>
            </w:r>
          </w:p>
        </w:tc>
      </w:tr>
      <w:tr w:rsidR="00E21CC2" w14:paraId="313D2E88" w14:textId="77777777" w:rsidTr="00966CE3">
        <w:trPr>
          <w:trHeight w:val="721"/>
        </w:trPr>
        <w:tc>
          <w:tcPr>
            <w:tcW w:w="717" w:type="dxa"/>
            <w:tcBorders>
              <w:left w:val="single" w:sz="24" w:space="0" w:color="000000"/>
            </w:tcBorders>
          </w:tcPr>
          <w:p w14:paraId="5DDB7337" w14:textId="4A76603B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5" w:type="dxa"/>
          </w:tcPr>
          <w:p w14:paraId="46DFF5BF" w14:textId="786F5277" w:rsidR="00E21CC2" w:rsidRPr="00052A73" w:rsidRDefault="00E21CC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Fakülte ile ilgili tüm işlemlerin, mer’i mevzuat çerçevesinde yapılması</w:t>
            </w:r>
          </w:p>
        </w:tc>
        <w:tc>
          <w:tcPr>
            <w:tcW w:w="2396" w:type="dxa"/>
          </w:tcPr>
          <w:p w14:paraId="11565F4B" w14:textId="77777777" w:rsid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</w:p>
          <w:p w14:paraId="18E38864" w14:textId="56262B42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76A1B5DF" w14:textId="77777777" w:rsidR="00E21CC2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BF41C4C" w14:textId="5895671D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7904586B" w14:textId="77777777" w:rsidR="00E21CC2" w:rsidRPr="00052A73" w:rsidRDefault="00E21CC2" w:rsidP="006C0A40">
            <w:pPr>
              <w:pStyle w:val="TableParagraph"/>
              <w:ind w:left="133" w:right="26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Hak kaybı, yanlış işlem, kaynak israfı, tenkit, soruşturma, cezai yaptırımlar,</w:t>
            </w:r>
          </w:p>
          <w:p w14:paraId="0EEE83C0" w14:textId="36C0F0E4" w:rsidR="00E21CC2" w:rsidRPr="00052A73" w:rsidRDefault="00E21CC2" w:rsidP="006C0A40">
            <w:pPr>
              <w:pStyle w:val="TableParagraph"/>
              <w:ind w:left="133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idarede itibar kaybı</w:t>
            </w:r>
          </w:p>
        </w:tc>
        <w:tc>
          <w:tcPr>
            <w:tcW w:w="4962" w:type="dxa"/>
            <w:gridSpan w:val="2"/>
          </w:tcPr>
          <w:p w14:paraId="6F412534" w14:textId="22E62396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Alanıyla ilgili yasal mevzuata hâkim olmak, değişiklikleri takip etmek ve uygulamak</w:t>
            </w:r>
          </w:p>
        </w:tc>
      </w:tr>
      <w:tr w:rsidR="00E21CC2" w14:paraId="53FA1ECB" w14:textId="77777777" w:rsidTr="00052A73">
        <w:trPr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36C7DF5E" w14:textId="64E75F32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5" w:type="dxa"/>
          </w:tcPr>
          <w:p w14:paraId="2CD0DB50" w14:textId="263E1956" w:rsidR="00E21CC2" w:rsidRPr="00052A73" w:rsidRDefault="00E21CC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Ön Mali Kontrol İşlemleri</w:t>
            </w:r>
          </w:p>
        </w:tc>
        <w:tc>
          <w:tcPr>
            <w:tcW w:w="2396" w:type="dxa"/>
          </w:tcPr>
          <w:p w14:paraId="412C605D" w14:textId="77777777" w:rsid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</w:p>
          <w:p w14:paraId="637A4E72" w14:textId="39926B55" w:rsidR="00E21CC2" w:rsidRPr="00E21CC2" w:rsidRDefault="00E21CC2" w:rsidP="006C0A40">
            <w:pPr>
              <w:pStyle w:val="TableParagraph"/>
              <w:ind w:left="364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727A3F91" w14:textId="77777777" w:rsidR="00E21CC2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6206911" w14:textId="34CB3342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046BA279" w14:textId="2048A364" w:rsidR="00E21CC2" w:rsidRPr="00052A73" w:rsidRDefault="00E21CC2" w:rsidP="006C0A40">
            <w:pPr>
              <w:pStyle w:val="TableParagraph"/>
              <w:ind w:left="133" w:right="193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Kamu zararı oluşması, mali işlemlerin etkin, ekonomik, şeffaf ve verimli yapılmaması, kaynak israfı</w:t>
            </w:r>
          </w:p>
        </w:tc>
        <w:tc>
          <w:tcPr>
            <w:tcW w:w="4962" w:type="dxa"/>
            <w:gridSpan w:val="2"/>
          </w:tcPr>
          <w:p w14:paraId="3044A1A6" w14:textId="263A2285" w:rsidR="00E21CC2" w:rsidRPr="00052A73" w:rsidRDefault="00E21CC2" w:rsidP="006C0A40">
            <w:pPr>
              <w:pStyle w:val="TableParagraph"/>
              <w:ind w:left="106" w:right="99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Ön mali kontrol ve iç kontrole ilişkin esaslar gözetilecek süreçte görev alan personellerin hizmet içi eğitimlerine ağırlık verilecek</w:t>
            </w:r>
          </w:p>
        </w:tc>
      </w:tr>
      <w:tr w:rsidR="00E21CC2" w14:paraId="2248292D" w14:textId="77777777" w:rsidTr="00052A73">
        <w:trPr>
          <w:gridAfter w:val="1"/>
          <w:wAfter w:w="46" w:type="dxa"/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4250EDA0" w14:textId="77777777" w:rsidR="00E21CC2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05A16A38" w14:textId="56E5A0A6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5" w:type="dxa"/>
          </w:tcPr>
          <w:p w14:paraId="550CB323" w14:textId="77777777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</w:p>
          <w:p w14:paraId="1C748ECF" w14:textId="7FE02587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Stratejik Planın Hazırlanması</w:t>
            </w:r>
          </w:p>
        </w:tc>
        <w:tc>
          <w:tcPr>
            <w:tcW w:w="2396" w:type="dxa"/>
          </w:tcPr>
          <w:p w14:paraId="63D90F03" w14:textId="77777777" w:rsid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</w:p>
          <w:p w14:paraId="3E9751F9" w14:textId="420563F9" w:rsidR="00E21CC2" w:rsidRP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15401F51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E308ED4" w14:textId="35D05B02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2" w:type="dxa"/>
          </w:tcPr>
          <w:p w14:paraId="37E43EE5" w14:textId="370D93E0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Üst politika belgeleri ile uyum sağlanmaması Stratejik Planın süresinde hazırlanamaması 5018 Sayılı Kanunun Uygulanamaması</w:t>
            </w:r>
          </w:p>
        </w:tc>
        <w:tc>
          <w:tcPr>
            <w:tcW w:w="4916" w:type="dxa"/>
          </w:tcPr>
          <w:p w14:paraId="11C918DE" w14:textId="77777777" w:rsidR="00E21CC2" w:rsidRPr="00052A73" w:rsidRDefault="00E21CC2" w:rsidP="006C0A40">
            <w:pPr>
              <w:pStyle w:val="TableParagraph"/>
              <w:ind w:left="106" w:right="14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Birimin amaç ve hedeflerinin bilinmesi, içinde bulunulan durumun analiz edilmesi, amaç ve hedeflere</w:t>
            </w:r>
          </w:p>
          <w:p w14:paraId="4A4DB5E7" w14:textId="6ACBB5E4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ulaşmak için hangi araç ve yöntemlerin kullanılacağının tespiti</w:t>
            </w:r>
          </w:p>
        </w:tc>
      </w:tr>
      <w:tr w:rsidR="00E21CC2" w14:paraId="64FE483C" w14:textId="77777777" w:rsidTr="00052A73">
        <w:trPr>
          <w:gridAfter w:val="1"/>
          <w:wAfter w:w="46" w:type="dxa"/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127BB080" w14:textId="77777777" w:rsidR="00E21CC2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64EDB8EC" w14:textId="35B8ED7D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5" w:type="dxa"/>
          </w:tcPr>
          <w:p w14:paraId="57443B26" w14:textId="77777777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</w:p>
          <w:p w14:paraId="0EDC15DF" w14:textId="634132BC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İdare Faaliyet Raporunun Hazırlanması</w:t>
            </w:r>
          </w:p>
        </w:tc>
        <w:tc>
          <w:tcPr>
            <w:tcW w:w="2396" w:type="dxa"/>
          </w:tcPr>
          <w:p w14:paraId="417BE039" w14:textId="77777777" w:rsid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</w:p>
          <w:p w14:paraId="2C3FC136" w14:textId="1921D1D7" w:rsidR="00E21CC2" w:rsidRP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4948CF32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4E40D1C" w14:textId="57FE13C2" w:rsidR="00E21CC2" w:rsidRPr="00052A73" w:rsidRDefault="00E21CC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5BD7B281" w14:textId="45232A20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Raporlarda tutarsızlıklar, bilgi eksiklikleri, hatalar ve Faaliyet sonuçlarının kamuoyuyla zamanında paylaşılamaması</w:t>
            </w:r>
          </w:p>
        </w:tc>
        <w:tc>
          <w:tcPr>
            <w:tcW w:w="4916" w:type="dxa"/>
          </w:tcPr>
          <w:p w14:paraId="7113F2A0" w14:textId="77777777" w:rsidR="00E21CC2" w:rsidRPr="00052A73" w:rsidRDefault="00E21CC2" w:rsidP="006C0A40">
            <w:pPr>
              <w:pStyle w:val="TableParagraph"/>
              <w:ind w:left="106" w:right="9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Faaliyet raporlarının hazırlanmasında toplanan veri ve bilgilerin kesin ve doğru olduğundan emin olunması Birimlerin performans sistemine girdikleri bilgilerle faaliyet raporuna yazdıkları bilgilerin tutarlı</w:t>
            </w:r>
          </w:p>
          <w:p w14:paraId="7CE7D5B4" w14:textId="254FDEA2" w:rsidR="00E21CC2" w:rsidRPr="00052A73" w:rsidRDefault="00E21CC2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olduğunun kontrol edilmesi</w:t>
            </w:r>
          </w:p>
        </w:tc>
      </w:tr>
      <w:tr w:rsidR="00E21CC2" w14:paraId="5A7DE3D4" w14:textId="77777777" w:rsidTr="00052A73">
        <w:trPr>
          <w:gridAfter w:val="1"/>
          <w:wAfter w:w="46" w:type="dxa"/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569605D8" w14:textId="77777777" w:rsidR="00E21CC2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61613E4B" w14:textId="2E2EDB0B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5" w:type="dxa"/>
          </w:tcPr>
          <w:p w14:paraId="685F87E7" w14:textId="77777777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</w:p>
          <w:p w14:paraId="6A9FB18A" w14:textId="33809EF9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Birim internet sitesinin takibi</w:t>
            </w:r>
          </w:p>
        </w:tc>
        <w:tc>
          <w:tcPr>
            <w:tcW w:w="2396" w:type="dxa"/>
          </w:tcPr>
          <w:p w14:paraId="1F30CBB6" w14:textId="77777777" w:rsid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</w:p>
          <w:p w14:paraId="0B6AE35D" w14:textId="4855D09C" w:rsidR="00E21CC2" w:rsidRP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375E30BD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EA10D4D" w14:textId="45465CAD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372A2635" w14:textId="77777777" w:rsidR="00E21CC2" w:rsidRPr="00052A73" w:rsidRDefault="00E21CC2" w:rsidP="006C0A40">
            <w:pPr>
              <w:pStyle w:val="TableParagraph"/>
              <w:ind w:left="104" w:right="41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Fakülte hakkında bilgilendirmeler, etkinlikler, duyurular ve haberlerin</w:t>
            </w:r>
          </w:p>
          <w:p w14:paraId="23880463" w14:textId="67088589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mevcudu yansıtmaması,</w:t>
            </w:r>
          </w:p>
        </w:tc>
        <w:tc>
          <w:tcPr>
            <w:tcW w:w="4916" w:type="dxa"/>
          </w:tcPr>
          <w:p w14:paraId="4CF7C125" w14:textId="77777777" w:rsidR="00E21CC2" w:rsidRPr="00052A73" w:rsidRDefault="00E21CC2" w:rsidP="006C0A40">
            <w:pPr>
              <w:pStyle w:val="TableParagraph"/>
              <w:ind w:left="106" w:right="6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Birim internet sitesinin sürekli güncel tutulması, bilgi, etkinlik, duyuru ve haberlerin anında</w:t>
            </w:r>
          </w:p>
          <w:p w14:paraId="341D1365" w14:textId="57B98341" w:rsidR="00E21CC2" w:rsidRPr="00052A73" w:rsidRDefault="00E21CC2" w:rsidP="006C0A40">
            <w:pPr>
              <w:pStyle w:val="stBilgi"/>
              <w:ind w:left="106" w:right="9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yayınlanması, kontrollerin yapılması.</w:t>
            </w:r>
          </w:p>
        </w:tc>
      </w:tr>
      <w:tr w:rsidR="00E21CC2" w14:paraId="70D05A3F" w14:textId="77777777" w:rsidTr="00052A73">
        <w:trPr>
          <w:gridAfter w:val="1"/>
          <w:wAfter w:w="46" w:type="dxa"/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29428E05" w14:textId="77777777" w:rsidR="00E21CC2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78FA466E" w14:textId="546B08EF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5" w:type="dxa"/>
          </w:tcPr>
          <w:p w14:paraId="346CEE53" w14:textId="2823E244" w:rsidR="00E21CC2" w:rsidRPr="00052A73" w:rsidRDefault="00E21CC2" w:rsidP="006C0A40">
            <w:pPr>
              <w:pStyle w:val="TableParagraph"/>
              <w:ind w:right="14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Birimin fiziki ortamlarının tüm ihtiyaçlara cevap verecek şekilde hazır tutulması ve iç ve dış tehditlere karşı gerekli tedbirlerin alınmasını sağlamak (Sivil savunma, yangın, deprem, sel, terör, kışkırtma vb.)</w:t>
            </w:r>
          </w:p>
        </w:tc>
        <w:tc>
          <w:tcPr>
            <w:tcW w:w="2396" w:type="dxa"/>
          </w:tcPr>
          <w:p w14:paraId="63C9E2FA" w14:textId="77777777" w:rsid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</w:p>
          <w:p w14:paraId="51FFA7DD" w14:textId="2E03D332" w:rsidR="00E21CC2" w:rsidRP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1D084CC0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7D7AE96" w14:textId="560F1E3F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0851A084" w14:textId="1AACD3BE" w:rsidR="00E21CC2" w:rsidRPr="00052A73" w:rsidRDefault="00E21CC2" w:rsidP="006C0A40">
            <w:pPr>
              <w:pStyle w:val="TableParagraph"/>
              <w:ind w:left="104" w:right="41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Personellerin ve öğrencilerin güvende olmaması, can ve mal kaybı, yangın ve diğer tehlikelere karşı hazırlıksız yakalanma</w:t>
            </w:r>
          </w:p>
        </w:tc>
        <w:tc>
          <w:tcPr>
            <w:tcW w:w="4916" w:type="dxa"/>
          </w:tcPr>
          <w:p w14:paraId="7343E075" w14:textId="77777777" w:rsidR="00E21CC2" w:rsidRPr="00052A73" w:rsidRDefault="00E21CC2" w:rsidP="006C0A40">
            <w:pPr>
              <w:pStyle w:val="TableParagraph"/>
              <w:ind w:left="106" w:right="18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Bina içi ve bina dışı güvenlik tedbirlerinin alınması, sivil savunma ve ilk yardıma ilişkin argümanların hazır tutulması, araç gereç temini ve personelin bilinçlendirilmesi ve</w:t>
            </w:r>
          </w:p>
          <w:p w14:paraId="3E878A45" w14:textId="0E06F0CD" w:rsidR="00E21CC2" w:rsidRPr="00052A73" w:rsidRDefault="00E21CC2" w:rsidP="006C0A40">
            <w:pPr>
              <w:pStyle w:val="TableParagraph"/>
              <w:ind w:left="106" w:right="6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eğitiminin sağlanması,</w:t>
            </w:r>
          </w:p>
        </w:tc>
      </w:tr>
      <w:tr w:rsidR="00E21CC2" w14:paraId="3EC5FB62" w14:textId="77777777" w:rsidTr="00052A73">
        <w:trPr>
          <w:gridAfter w:val="1"/>
          <w:wAfter w:w="46" w:type="dxa"/>
          <w:trHeight w:val="1031"/>
        </w:trPr>
        <w:tc>
          <w:tcPr>
            <w:tcW w:w="717" w:type="dxa"/>
            <w:tcBorders>
              <w:left w:val="single" w:sz="24" w:space="0" w:color="000000"/>
            </w:tcBorders>
          </w:tcPr>
          <w:p w14:paraId="6B299121" w14:textId="77777777" w:rsidR="00E21CC2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3C9CC4E7" w14:textId="794F1D72" w:rsidR="00E21CC2" w:rsidRPr="00052A73" w:rsidRDefault="00E21CC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5" w:type="dxa"/>
          </w:tcPr>
          <w:p w14:paraId="3C4AA0CB" w14:textId="77777777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</w:p>
          <w:p w14:paraId="653AA084" w14:textId="33ED93C4" w:rsidR="00E21CC2" w:rsidRPr="00052A73" w:rsidRDefault="00E21CC2" w:rsidP="006C0A40">
            <w:pPr>
              <w:pStyle w:val="TableParagraph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Gelen, giden ve arşivlenecek evraklara ilişkin işlemler</w:t>
            </w:r>
          </w:p>
        </w:tc>
        <w:tc>
          <w:tcPr>
            <w:tcW w:w="2396" w:type="dxa"/>
          </w:tcPr>
          <w:p w14:paraId="7C91CE8C" w14:textId="77777777" w:rsid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</w:p>
          <w:p w14:paraId="152CD68D" w14:textId="53158B67" w:rsidR="00E21CC2" w:rsidRPr="00E21CC2" w:rsidRDefault="00E21CC2" w:rsidP="006C0A40">
            <w:pPr>
              <w:pStyle w:val="TableParagraph"/>
              <w:ind w:left="573" w:right="392" w:hanging="33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Akif HAFİF</w:t>
            </w:r>
          </w:p>
        </w:tc>
        <w:tc>
          <w:tcPr>
            <w:tcW w:w="1528" w:type="dxa"/>
          </w:tcPr>
          <w:p w14:paraId="44E0D405" w14:textId="77777777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42F9698" w14:textId="627530DF" w:rsidR="00E21CC2" w:rsidRPr="00052A73" w:rsidRDefault="00E21CC2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2" w:type="dxa"/>
          </w:tcPr>
          <w:p w14:paraId="60B127F9" w14:textId="13E04986" w:rsidR="00E21CC2" w:rsidRPr="00052A73" w:rsidRDefault="00E21CC2" w:rsidP="006C0A40">
            <w:pPr>
              <w:pStyle w:val="TableParagraph"/>
              <w:ind w:left="104" w:right="41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İşlerin aksaması, evrakların yanlış havalesi ve düzenli bir arşiv oluşturulmaması</w:t>
            </w:r>
          </w:p>
        </w:tc>
        <w:tc>
          <w:tcPr>
            <w:tcW w:w="4916" w:type="dxa"/>
          </w:tcPr>
          <w:p w14:paraId="1E7161D7" w14:textId="77777777" w:rsidR="00E21CC2" w:rsidRPr="00052A73" w:rsidRDefault="00E21CC2" w:rsidP="006C0A40">
            <w:pPr>
              <w:pStyle w:val="TableParagraph"/>
              <w:ind w:left="106" w:right="21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Evrakların titizlikle takip edilmesi, </w:t>
            </w:r>
            <w:proofErr w:type="spellStart"/>
            <w:r w:rsidRPr="00052A73">
              <w:rPr>
                <w:sz w:val="18"/>
                <w:szCs w:val="18"/>
              </w:rPr>
              <w:t>ebys</w:t>
            </w:r>
            <w:proofErr w:type="spellEnd"/>
            <w:r w:rsidRPr="00052A73">
              <w:rPr>
                <w:sz w:val="18"/>
                <w:szCs w:val="18"/>
              </w:rPr>
              <w:t xml:space="preserve"> üzerinden dağıtımının yapılması, cevaplanması gereken yazıların süresi içerisinde cevaplanmasının ve arşivlenmesinin</w:t>
            </w:r>
          </w:p>
          <w:p w14:paraId="075764E3" w14:textId="7EC32581" w:rsidR="00E21CC2" w:rsidRPr="00052A73" w:rsidRDefault="00E21CC2" w:rsidP="006C0A40">
            <w:pPr>
              <w:pStyle w:val="TableParagraph"/>
              <w:ind w:left="106" w:right="6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sağlanması</w:t>
            </w:r>
          </w:p>
        </w:tc>
      </w:tr>
    </w:tbl>
    <w:p w14:paraId="0A6B5541" w14:textId="77777777" w:rsidR="00DE1250" w:rsidRDefault="00DE1250" w:rsidP="006C0A40">
      <w:pPr>
        <w:tabs>
          <w:tab w:val="left" w:pos="2233"/>
        </w:tabs>
        <w:rPr>
          <w:b/>
          <w:i/>
          <w:sz w:val="24"/>
        </w:rPr>
      </w:pPr>
    </w:p>
    <w:p w14:paraId="1723A7E0" w14:textId="77777777" w:rsidR="00C112EF" w:rsidRDefault="00C112EF" w:rsidP="006C0A40">
      <w:pPr>
        <w:tabs>
          <w:tab w:val="left" w:pos="2233"/>
        </w:tabs>
        <w:rPr>
          <w:b/>
          <w:i/>
          <w:sz w:val="24"/>
        </w:rPr>
      </w:pPr>
    </w:p>
    <w:p w14:paraId="6EBF36FA" w14:textId="77777777" w:rsidR="00C112EF" w:rsidRDefault="00C112EF" w:rsidP="006C0A40">
      <w:pPr>
        <w:tabs>
          <w:tab w:val="left" w:pos="2233"/>
        </w:tabs>
        <w:rPr>
          <w:b/>
          <w:i/>
          <w:sz w:val="24"/>
        </w:rPr>
      </w:pPr>
    </w:p>
    <w:p w14:paraId="6182557C" w14:textId="77777777" w:rsidR="00052A73" w:rsidRDefault="00052A73" w:rsidP="006C0A40">
      <w:pPr>
        <w:tabs>
          <w:tab w:val="left" w:pos="2233"/>
        </w:tabs>
        <w:rPr>
          <w:b/>
          <w:i/>
          <w:sz w:val="24"/>
        </w:rPr>
      </w:pPr>
    </w:p>
    <w:p w14:paraId="54BE3538" w14:textId="77777777" w:rsidR="00052A73" w:rsidRDefault="00052A73" w:rsidP="006C0A40">
      <w:pPr>
        <w:tabs>
          <w:tab w:val="left" w:pos="2233"/>
        </w:tabs>
        <w:rPr>
          <w:b/>
          <w:i/>
          <w:sz w:val="24"/>
        </w:rPr>
      </w:pPr>
    </w:p>
    <w:p w14:paraId="17FF288F" w14:textId="77777777" w:rsidR="00966CE3" w:rsidRDefault="00966CE3" w:rsidP="006C0A40">
      <w:pPr>
        <w:tabs>
          <w:tab w:val="left" w:pos="2233"/>
        </w:tabs>
        <w:rPr>
          <w:b/>
          <w:i/>
          <w:sz w:val="24"/>
        </w:rPr>
      </w:pPr>
    </w:p>
    <w:p w14:paraId="175BAB5E" w14:textId="77777777" w:rsidR="00966CE3" w:rsidRDefault="00966CE3" w:rsidP="006C0A40">
      <w:pPr>
        <w:tabs>
          <w:tab w:val="left" w:pos="2233"/>
        </w:tabs>
        <w:rPr>
          <w:b/>
          <w:i/>
          <w:sz w:val="24"/>
        </w:rPr>
      </w:pPr>
    </w:p>
    <w:p w14:paraId="0849E427" w14:textId="77777777" w:rsidR="00966CE3" w:rsidRDefault="00966CE3" w:rsidP="006C0A40">
      <w:pPr>
        <w:tabs>
          <w:tab w:val="left" w:pos="2233"/>
        </w:tabs>
        <w:rPr>
          <w:b/>
          <w:i/>
          <w:sz w:val="24"/>
        </w:rPr>
      </w:pPr>
    </w:p>
    <w:p w14:paraId="5CCDAF42" w14:textId="77777777" w:rsidR="00966CE3" w:rsidRDefault="00966CE3" w:rsidP="006C0A40">
      <w:pPr>
        <w:tabs>
          <w:tab w:val="left" w:pos="2233"/>
        </w:tabs>
        <w:rPr>
          <w:b/>
          <w:i/>
          <w:sz w:val="24"/>
        </w:rPr>
      </w:pPr>
    </w:p>
    <w:p w14:paraId="6273FFDB" w14:textId="77777777" w:rsidR="00C112EF" w:rsidRDefault="00C112EF" w:rsidP="006C0A40">
      <w:pPr>
        <w:tabs>
          <w:tab w:val="left" w:pos="2233"/>
        </w:tabs>
        <w:rPr>
          <w:b/>
          <w:i/>
          <w:sz w:val="24"/>
        </w:rPr>
      </w:pPr>
    </w:p>
    <w:p w14:paraId="76471329" w14:textId="4535C618" w:rsidR="00851C52" w:rsidRDefault="00851C52" w:rsidP="006C0A40">
      <w:pPr>
        <w:tabs>
          <w:tab w:val="left" w:pos="2233"/>
        </w:tabs>
        <w:rPr>
          <w:b/>
          <w:i/>
          <w:sz w:val="24"/>
        </w:rPr>
      </w:pP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Birimi: </w:t>
      </w:r>
      <w:r>
        <w:rPr>
          <w:b/>
          <w:i/>
          <w:sz w:val="24"/>
        </w:rPr>
        <w:t>Bölüm Başkanlığına Ait Hassas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Görevler</w:t>
      </w:r>
    </w:p>
    <w:p w14:paraId="5F89107F" w14:textId="77777777" w:rsidR="009E2788" w:rsidRDefault="009E2788" w:rsidP="006C0A40">
      <w:pPr>
        <w:tabs>
          <w:tab w:val="left" w:pos="2233"/>
        </w:tabs>
        <w:rPr>
          <w:b/>
          <w:i/>
          <w:sz w:val="24"/>
        </w:rPr>
      </w:pPr>
    </w:p>
    <w:tbl>
      <w:tblPr>
        <w:tblStyle w:val="TableNormal"/>
        <w:tblW w:w="15743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91"/>
        <w:gridCol w:w="2396"/>
        <w:gridCol w:w="1390"/>
        <w:gridCol w:w="3261"/>
        <w:gridCol w:w="5387"/>
      </w:tblGrid>
      <w:tr w:rsidR="00052A73" w14:paraId="4705FFFA" w14:textId="77777777" w:rsidTr="00052A73">
        <w:trPr>
          <w:trHeight w:val="1122"/>
        </w:trPr>
        <w:tc>
          <w:tcPr>
            <w:tcW w:w="718" w:type="dxa"/>
            <w:tcBorders>
              <w:left w:val="single" w:sz="24" w:space="0" w:color="000000"/>
            </w:tcBorders>
          </w:tcPr>
          <w:p w14:paraId="37C43B83" w14:textId="77777777" w:rsidR="00052A73" w:rsidRPr="00052A73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6970D77A" w14:textId="7E2BD11A" w:rsidR="00052A73" w:rsidRPr="00052A73" w:rsidRDefault="00052A73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91" w:type="dxa"/>
          </w:tcPr>
          <w:p w14:paraId="7201BB58" w14:textId="77777777" w:rsidR="00052A73" w:rsidRPr="00052A73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9075E94" w14:textId="477D0432" w:rsidR="00052A73" w:rsidRPr="00052A73" w:rsidRDefault="00052A73" w:rsidP="006C0A40">
            <w:pPr>
              <w:pStyle w:val="TableParagraph"/>
              <w:rPr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96" w:type="dxa"/>
          </w:tcPr>
          <w:p w14:paraId="2216DB4A" w14:textId="77777777" w:rsidR="00052A73" w:rsidRPr="00052A73" w:rsidRDefault="00052A73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</w:p>
          <w:p w14:paraId="1AC425E4" w14:textId="3805C11C" w:rsidR="00052A73" w:rsidRPr="00052A73" w:rsidRDefault="00052A73" w:rsidP="006C0A40">
            <w:pPr>
              <w:pStyle w:val="TableParagraph"/>
              <w:ind w:left="573" w:right="392" w:hanging="332"/>
              <w:rPr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390" w:type="dxa"/>
          </w:tcPr>
          <w:p w14:paraId="0832D85C" w14:textId="77777777" w:rsidR="00052A73" w:rsidRPr="00052A73" w:rsidRDefault="00052A73" w:rsidP="00CD5FA5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71EE524C" w14:textId="21A2E8FC" w:rsidR="00052A73" w:rsidRPr="00052A73" w:rsidRDefault="00052A73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61" w:type="dxa"/>
          </w:tcPr>
          <w:p w14:paraId="01D0E1CB" w14:textId="77777777" w:rsidR="00052A73" w:rsidRPr="00052A73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5ED82FD5" w14:textId="4572DED8" w:rsidR="00052A73" w:rsidRPr="00052A73" w:rsidRDefault="00052A73" w:rsidP="006C0A40">
            <w:pPr>
              <w:pStyle w:val="TableParagraph"/>
              <w:ind w:left="104" w:right="141"/>
              <w:rPr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5387" w:type="dxa"/>
          </w:tcPr>
          <w:p w14:paraId="446AA048" w14:textId="77777777" w:rsidR="00052A73" w:rsidRPr="00052A73" w:rsidRDefault="00052A73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</w:p>
          <w:p w14:paraId="62DBE3DA" w14:textId="6A2C66A4" w:rsidR="00052A73" w:rsidRPr="00052A73" w:rsidRDefault="00052A73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Prosedürü</w:t>
            </w:r>
          </w:p>
          <w:p w14:paraId="26AFF2E5" w14:textId="28C11BCE" w:rsidR="00052A73" w:rsidRPr="00052A73" w:rsidRDefault="00052A73" w:rsidP="006C0A40">
            <w:pPr>
              <w:pStyle w:val="TableParagraph"/>
              <w:ind w:left="106" w:right="298"/>
              <w:rPr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tr w:rsidR="0061257D" w14:paraId="03FD85D3" w14:textId="77777777" w:rsidTr="00052A73">
        <w:trPr>
          <w:trHeight w:val="1206"/>
        </w:trPr>
        <w:tc>
          <w:tcPr>
            <w:tcW w:w="718" w:type="dxa"/>
            <w:tcBorders>
              <w:left w:val="single" w:sz="24" w:space="0" w:color="000000"/>
            </w:tcBorders>
          </w:tcPr>
          <w:p w14:paraId="1FB70162" w14:textId="7A33F623" w:rsidR="0061257D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14:paraId="3597C5BC" w14:textId="6AF6A657" w:rsidR="0061257D" w:rsidRPr="00052A73" w:rsidRDefault="0061257D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2547 Sayılı Yükseköğretim</w:t>
            </w:r>
          </w:p>
          <w:p w14:paraId="432E3318" w14:textId="1A899650" w:rsidR="0061257D" w:rsidRPr="00052A73" w:rsidRDefault="0061257D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Kanunu'nun 4. ve 5. maddelerinde belirtilen amaç ve ilkelere uygun hareket edilmesi</w:t>
            </w:r>
          </w:p>
        </w:tc>
        <w:tc>
          <w:tcPr>
            <w:tcW w:w="2396" w:type="dxa"/>
          </w:tcPr>
          <w:p w14:paraId="54EB58A9" w14:textId="77777777" w:rsidR="00E21CC2" w:rsidRPr="00E21CC2" w:rsidRDefault="00E21CC2" w:rsidP="006C0A40">
            <w:pPr>
              <w:pStyle w:val="TableParagraph"/>
              <w:ind w:left="236" w:right="392"/>
              <w:rPr>
                <w:sz w:val="20"/>
                <w:szCs w:val="20"/>
              </w:rPr>
            </w:pPr>
          </w:p>
          <w:p w14:paraId="7A59E08D" w14:textId="53573DD1" w:rsidR="0061257D" w:rsidRPr="00E21CC2" w:rsidRDefault="00E21CC2" w:rsidP="006C0A40">
            <w:pPr>
              <w:pStyle w:val="TableParagraph"/>
              <w:ind w:left="236" w:right="392"/>
              <w:rPr>
                <w:sz w:val="20"/>
                <w:szCs w:val="20"/>
              </w:rPr>
            </w:pPr>
            <w:r w:rsidRPr="00E21CC2">
              <w:rPr>
                <w:sz w:val="20"/>
                <w:szCs w:val="20"/>
              </w:rPr>
              <w:t>Doç. Dr. Meltem AKCA/</w:t>
            </w:r>
          </w:p>
          <w:p w14:paraId="14882AB2" w14:textId="4FCE1CB9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  <w:rPr>
                <w:b w:val="0"/>
                <w:bCs w:val="0"/>
                <w:lang w:eastAsia="en-US"/>
              </w:rPr>
            </w:pPr>
            <w:r w:rsidRPr="00E21CC2">
              <w:rPr>
                <w:b w:val="0"/>
                <w:bCs w:val="0"/>
                <w:lang w:eastAsia="en-US"/>
              </w:rPr>
              <w:t>Dr. Öğr. Üyesi Gürkan</w:t>
            </w:r>
          </w:p>
          <w:p w14:paraId="47932487" w14:textId="78BB2215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</w:pPr>
            <w:r w:rsidRPr="00E21CC2">
              <w:rPr>
                <w:b w:val="0"/>
                <w:bCs w:val="0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72ED3099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722B1B21" w14:textId="1B4B8015" w:rsidR="0061257D" w:rsidRPr="00052A73" w:rsidRDefault="0061257D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14:paraId="35A2AE1B" w14:textId="723313F6" w:rsidR="0061257D" w:rsidRPr="00052A73" w:rsidRDefault="0061257D" w:rsidP="006C0A40">
            <w:pPr>
              <w:pStyle w:val="TableParagraph"/>
              <w:ind w:left="104" w:right="14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 öğretimin aksaması, kurumsal hedeflere ulaşmada aksaklıklar yaşanması, kurumsal temsil ve yetkinlikte sorunlar</w:t>
            </w:r>
            <w:r w:rsid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yaşanması</w:t>
            </w:r>
          </w:p>
        </w:tc>
        <w:tc>
          <w:tcPr>
            <w:tcW w:w="5387" w:type="dxa"/>
          </w:tcPr>
          <w:p w14:paraId="115C2566" w14:textId="77777777" w:rsidR="00C112EF" w:rsidRPr="00052A73" w:rsidRDefault="00C112EF" w:rsidP="006C0A40">
            <w:pPr>
              <w:pStyle w:val="TableParagraph"/>
              <w:ind w:left="106" w:right="298" w:firstLine="26"/>
              <w:rPr>
                <w:sz w:val="18"/>
                <w:szCs w:val="18"/>
              </w:rPr>
            </w:pPr>
          </w:p>
          <w:p w14:paraId="779AAD76" w14:textId="5950F1E1" w:rsidR="0061257D" w:rsidRPr="00052A73" w:rsidRDefault="0061257D" w:rsidP="006C0A40">
            <w:pPr>
              <w:pStyle w:val="TableParagraph"/>
              <w:ind w:left="106" w:right="298" w:firstLine="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Yetki, görev ve sorumlulukların yerine getirilmesi esnasında, ilgili maddelere bağlı kalınacağı konusunda gerekli bilgilendirilme çalışmalarının tamamlanması.</w:t>
            </w:r>
          </w:p>
        </w:tc>
      </w:tr>
      <w:tr w:rsidR="0061257D" w14:paraId="1CC455B8" w14:textId="77777777" w:rsidTr="00052A73">
        <w:trPr>
          <w:trHeight w:val="1138"/>
        </w:trPr>
        <w:tc>
          <w:tcPr>
            <w:tcW w:w="718" w:type="dxa"/>
            <w:tcBorders>
              <w:left w:val="single" w:sz="24" w:space="0" w:color="000000"/>
            </w:tcBorders>
          </w:tcPr>
          <w:p w14:paraId="3003B02B" w14:textId="7E6EE0B3" w:rsidR="0061257D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14:paraId="436CCE07" w14:textId="77777777" w:rsidR="0061257D" w:rsidRPr="00052A73" w:rsidRDefault="0061257D" w:rsidP="006C0A40">
            <w:pPr>
              <w:pStyle w:val="TableParagraph"/>
              <w:ind w:left="124" w:right="23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Ders programı ve ders görevlendirmelerinin adil, objektif ve öğretim</w:t>
            </w:r>
          </w:p>
          <w:p w14:paraId="4028B171" w14:textId="77777777" w:rsidR="0061257D" w:rsidRPr="00052A73" w:rsidRDefault="0061257D" w:rsidP="006C0A40">
            <w:pPr>
              <w:pStyle w:val="TableParagraph"/>
              <w:ind w:left="124" w:right="5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elemanlarının bilim alanlarına uygun olarak yapılmasını</w:t>
            </w:r>
          </w:p>
          <w:p w14:paraId="0699F7C3" w14:textId="742C2027" w:rsidR="0061257D" w:rsidRPr="00052A73" w:rsidRDefault="0061257D" w:rsidP="006C0A40">
            <w:pPr>
              <w:pStyle w:val="TableParagraph"/>
              <w:ind w:left="124" w:right="207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sağlamak</w:t>
            </w:r>
          </w:p>
        </w:tc>
        <w:tc>
          <w:tcPr>
            <w:tcW w:w="2396" w:type="dxa"/>
          </w:tcPr>
          <w:p w14:paraId="38061868" w14:textId="6EB32F6E" w:rsidR="00E21CC2" w:rsidRPr="00E21CC2" w:rsidRDefault="00E21CC2" w:rsidP="006C0A40">
            <w:pPr>
              <w:pStyle w:val="TableParagraph"/>
              <w:ind w:left="236" w:right="392"/>
              <w:rPr>
                <w:sz w:val="20"/>
                <w:szCs w:val="20"/>
              </w:rPr>
            </w:pPr>
            <w:r w:rsidRPr="00E21CC2">
              <w:rPr>
                <w:sz w:val="20"/>
                <w:szCs w:val="20"/>
              </w:rPr>
              <w:t>Doç. Dr. Meltem AKCA/</w:t>
            </w:r>
          </w:p>
          <w:p w14:paraId="5CE315F0" w14:textId="3130BEF9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  <w:rPr>
                <w:b w:val="0"/>
                <w:bCs w:val="0"/>
                <w:lang w:eastAsia="en-US"/>
              </w:rPr>
            </w:pPr>
            <w:r w:rsidRPr="00E21CC2">
              <w:rPr>
                <w:b w:val="0"/>
                <w:bCs w:val="0"/>
                <w:lang w:eastAsia="en-US"/>
              </w:rPr>
              <w:t>Dr. Öğr. Üyesi Gürkan</w:t>
            </w:r>
          </w:p>
          <w:p w14:paraId="5BC2B686" w14:textId="19370478" w:rsidR="0061257D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</w:pPr>
            <w:r w:rsidRPr="00E21CC2">
              <w:rPr>
                <w:b w:val="0"/>
                <w:bCs w:val="0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57E125D8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7375B046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14:paraId="47BB46CF" w14:textId="2EC6BDB0" w:rsidR="0061257D" w:rsidRPr="00052A73" w:rsidRDefault="0061257D" w:rsidP="006C0A40">
            <w:pPr>
              <w:pStyle w:val="TableParagraph"/>
              <w:ind w:left="669" w:right="-9" w:hanging="492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Eğitim-öğretimin aksaması, öğretim</w:t>
            </w:r>
            <w:r w:rsidR="00004003" w:rsidRP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elemanının mağduriyeti, öğrenci hak kaybı, kurumsal hedeflerin yerine getirilememesi</w:t>
            </w:r>
          </w:p>
        </w:tc>
        <w:tc>
          <w:tcPr>
            <w:tcW w:w="5387" w:type="dxa"/>
          </w:tcPr>
          <w:p w14:paraId="3ED03B8C" w14:textId="77777777" w:rsidR="0061257D" w:rsidRPr="00052A73" w:rsidRDefault="0061257D" w:rsidP="006C0A40">
            <w:pPr>
              <w:pStyle w:val="TableParagraph"/>
              <w:ind w:left="106" w:right="92" w:firstLine="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Ders programı ve görevlendirmeleri adil, objektif ve öğretim elemanlarının bilim alanlarına uygun olarak yapılması, öğretim</w:t>
            </w:r>
          </w:p>
          <w:p w14:paraId="4A96F867" w14:textId="13584873" w:rsidR="0061257D" w:rsidRPr="00052A73" w:rsidRDefault="0061257D" w:rsidP="006C0A40">
            <w:pPr>
              <w:pStyle w:val="TableParagraph"/>
              <w:ind w:firstLine="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elemanları arasında koordinasyonun sağlanması</w:t>
            </w:r>
          </w:p>
        </w:tc>
      </w:tr>
      <w:tr w:rsidR="0061257D" w14:paraId="4ADDA39E" w14:textId="77777777" w:rsidTr="00052A73">
        <w:trPr>
          <w:trHeight w:val="1138"/>
        </w:trPr>
        <w:tc>
          <w:tcPr>
            <w:tcW w:w="718" w:type="dxa"/>
            <w:tcBorders>
              <w:left w:val="single" w:sz="24" w:space="0" w:color="000000"/>
            </w:tcBorders>
          </w:tcPr>
          <w:p w14:paraId="33194691" w14:textId="21CBD614" w:rsidR="0061257D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14:paraId="177C72AA" w14:textId="56DCAA29" w:rsidR="0061257D" w:rsidRPr="00052A73" w:rsidRDefault="0061257D" w:rsidP="006C0A40">
            <w:pPr>
              <w:pStyle w:val="TableParagraph"/>
              <w:ind w:left="124" w:right="5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Ders dağılımı ile bölüm kadro yapısı arasındaki eşgüdümü denetlemek ve kadro ihtiyacını belirlemek</w:t>
            </w:r>
          </w:p>
        </w:tc>
        <w:tc>
          <w:tcPr>
            <w:tcW w:w="2396" w:type="dxa"/>
          </w:tcPr>
          <w:p w14:paraId="2F4449DB" w14:textId="6AAC7E53" w:rsidR="00E21CC2" w:rsidRPr="00E21CC2" w:rsidRDefault="00E21CC2" w:rsidP="006C0A40">
            <w:pPr>
              <w:pStyle w:val="TableParagraph"/>
              <w:ind w:left="236" w:right="392"/>
              <w:rPr>
                <w:sz w:val="20"/>
                <w:szCs w:val="20"/>
              </w:rPr>
            </w:pPr>
            <w:r w:rsidRPr="00E21CC2">
              <w:rPr>
                <w:sz w:val="20"/>
                <w:szCs w:val="20"/>
              </w:rPr>
              <w:t>Doç. Dr. Meltem AKCA/</w:t>
            </w:r>
          </w:p>
          <w:p w14:paraId="69D2156C" w14:textId="361B2129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  <w:rPr>
                <w:b w:val="0"/>
                <w:bCs w:val="0"/>
                <w:lang w:eastAsia="en-US"/>
              </w:rPr>
            </w:pPr>
            <w:r w:rsidRPr="00E21CC2">
              <w:rPr>
                <w:b w:val="0"/>
                <w:bCs w:val="0"/>
                <w:lang w:eastAsia="en-US"/>
              </w:rPr>
              <w:t>Dr. Öğr. Üyesi Gürkan</w:t>
            </w:r>
          </w:p>
          <w:p w14:paraId="623A2011" w14:textId="62E44809" w:rsidR="0061257D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</w:pPr>
            <w:r w:rsidRPr="00E21CC2">
              <w:rPr>
                <w:b w:val="0"/>
                <w:bCs w:val="0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6AED10CD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23AA8681" w14:textId="1C1268BA" w:rsidR="0061257D" w:rsidRPr="00052A73" w:rsidRDefault="0061257D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19C0569F" w14:textId="538DBD18" w:rsidR="0061257D" w:rsidRPr="00052A73" w:rsidRDefault="0061257D" w:rsidP="006C0A40">
            <w:pPr>
              <w:pStyle w:val="TableParagraph"/>
              <w:ind w:left="104" w:right="187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Eğitim-öğretimin aksaması, mevcut üyelere aşırı yük düşmesi, tüm zamanın eğitime verilmesinin zorunluluk haline gelmesi, araştırma ve yayın yapmaya gerekli asgari zaman ve kaynağın aktarılamaması</w:t>
            </w:r>
          </w:p>
        </w:tc>
        <w:tc>
          <w:tcPr>
            <w:tcW w:w="5387" w:type="dxa"/>
          </w:tcPr>
          <w:p w14:paraId="460BB9A4" w14:textId="6D44D834" w:rsidR="0061257D" w:rsidRPr="00052A73" w:rsidRDefault="0061257D" w:rsidP="006C0A40">
            <w:pPr>
              <w:pStyle w:val="TableParagraph"/>
              <w:ind w:firstLine="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Ders dağılımı ile bölüm kadro yapısı arasındaki eşgüdümü denetlemek, öğretim elemanlarından ders yoğunluğu ve verimi hakkında geri bildirim alma, gerekli kontroller ile iletişim ve yazışmaların yapılması</w:t>
            </w:r>
          </w:p>
        </w:tc>
      </w:tr>
      <w:tr w:rsidR="0061257D" w14:paraId="4AADC87A" w14:textId="77777777" w:rsidTr="00052A73">
        <w:trPr>
          <w:trHeight w:val="1109"/>
        </w:trPr>
        <w:tc>
          <w:tcPr>
            <w:tcW w:w="718" w:type="dxa"/>
            <w:tcBorders>
              <w:left w:val="single" w:sz="24" w:space="0" w:color="000000"/>
            </w:tcBorders>
          </w:tcPr>
          <w:p w14:paraId="33DAC97A" w14:textId="7565EE47" w:rsidR="0061257D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14:paraId="48CBFF5E" w14:textId="76BE7BD1" w:rsidR="0061257D" w:rsidRPr="00052A73" w:rsidRDefault="0061257D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Akademik yıla başlamadan önce bölüm akademik toplantısı yapmak</w:t>
            </w:r>
          </w:p>
        </w:tc>
        <w:tc>
          <w:tcPr>
            <w:tcW w:w="2396" w:type="dxa"/>
          </w:tcPr>
          <w:p w14:paraId="60F2057E" w14:textId="77777777" w:rsidR="00FB02B2" w:rsidRPr="00E21CC2" w:rsidRDefault="00FB02B2" w:rsidP="006C0A40">
            <w:pPr>
              <w:pStyle w:val="TableParagraph"/>
              <w:ind w:left="236" w:right="392" w:hanging="332"/>
              <w:rPr>
                <w:sz w:val="20"/>
                <w:szCs w:val="20"/>
              </w:rPr>
            </w:pPr>
          </w:p>
          <w:p w14:paraId="25D91499" w14:textId="14E21DD9" w:rsidR="00E21CC2" w:rsidRPr="00E21CC2" w:rsidRDefault="00E21CC2" w:rsidP="006C0A40">
            <w:pPr>
              <w:pStyle w:val="TableParagraph"/>
              <w:ind w:left="236" w:right="392" w:hanging="94"/>
              <w:rPr>
                <w:sz w:val="20"/>
                <w:szCs w:val="20"/>
              </w:rPr>
            </w:pPr>
            <w:r w:rsidRPr="00E21CC2">
              <w:rPr>
                <w:sz w:val="20"/>
                <w:szCs w:val="20"/>
              </w:rPr>
              <w:t>Doç. Dr. Meltem AKCA/</w:t>
            </w:r>
          </w:p>
          <w:p w14:paraId="13F7FF23" w14:textId="49D3FF68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  <w:rPr>
                <w:b w:val="0"/>
                <w:bCs w:val="0"/>
                <w:lang w:eastAsia="en-US"/>
              </w:rPr>
            </w:pPr>
            <w:r w:rsidRPr="00E21CC2">
              <w:rPr>
                <w:b w:val="0"/>
                <w:bCs w:val="0"/>
                <w:lang w:eastAsia="en-US"/>
              </w:rPr>
              <w:t>Dr. Öğr. Üyesi Gürkan</w:t>
            </w:r>
          </w:p>
          <w:p w14:paraId="273A7D56" w14:textId="51962A78" w:rsidR="0061257D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</w:pPr>
            <w:r w:rsidRPr="00E21CC2">
              <w:rPr>
                <w:b w:val="0"/>
                <w:bCs w:val="0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09E713A7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00E9A51E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1E703343" w14:textId="3EF30412" w:rsidR="0061257D" w:rsidRPr="00052A73" w:rsidRDefault="0061257D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1CEDEF93" w14:textId="18E6CD26" w:rsidR="0061257D" w:rsidRPr="00052A73" w:rsidRDefault="0061257D" w:rsidP="006C0A40">
            <w:pPr>
              <w:pStyle w:val="TableParagraph"/>
              <w:ind w:left="104" w:right="680" w:firstLine="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387" w:type="dxa"/>
          </w:tcPr>
          <w:p w14:paraId="6BFA425A" w14:textId="77777777" w:rsidR="0061257D" w:rsidRPr="00052A73" w:rsidRDefault="0061257D" w:rsidP="006C0A40">
            <w:pPr>
              <w:pStyle w:val="TableParagraph"/>
              <w:ind w:left="508" w:firstLine="26"/>
              <w:rPr>
                <w:sz w:val="18"/>
                <w:szCs w:val="18"/>
              </w:rPr>
            </w:pPr>
          </w:p>
          <w:p w14:paraId="367BE931" w14:textId="48367383" w:rsidR="0061257D" w:rsidRPr="00052A73" w:rsidRDefault="0061257D" w:rsidP="006C0A40">
            <w:pPr>
              <w:pStyle w:val="TableParagraph"/>
              <w:ind w:firstLine="2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Akademik dönem başında gerekli akademik kurul toplantılarının yapılmasını sağlamak</w:t>
            </w:r>
          </w:p>
        </w:tc>
      </w:tr>
      <w:tr w:rsidR="0061257D" w14:paraId="5A927C17" w14:textId="77777777" w:rsidTr="00052A73">
        <w:trPr>
          <w:trHeight w:val="790"/>
        </w:trPr>
        <w:tc>
          <w:tcPr>
            <w:tcW w:w="718" w:type="dxa"/>
            <w:tcBorders>
              <w:left w:val="single" w:sz="24" w:space="0" w:color="000000"/>
            </w:tcBorders>
          </w:tcPr>
          <w:p w14:paraId="07F0DBB2" w14:textId="72DBF2D9" w:rsidR="0061257D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14:paraId="4517567B" w14:textId="46A848E5" w:rsidR="0061257D" w:rsidRPr="00052A73" w:rsidRDefault="0061257D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 temsilci seçimlerini takip</w:t>
            </w:r>
            <w:r w:rsidR="00FB02B2" w:rsidRP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etmek</w:t>
            </w:r>
          </w:p>
        </w:tc>
        <w:tc>
          <w:tcPr>
            <w:tcW w:w="2396" w:type="dxa"/>
          </w:tcPr>
          <w:p w14:paraId="070E2D42" w14:textId="77777777" w:rsidR="00FB02B2" w:rsidRPr="00E21CC2" w:rsidRDefault="00FB02B2" w:rsidP="006C0A40">
            <w:pPr>
              <w:pStyle w:val="TableParagraph"/>
              <w:ind w:left="236" w:right="392" w:hanging="332"/>
              <w:rPr>
                <w:sz w:val="20"/>
                <w:szCs w:val="20"/>
              </w:rPr>
            </w:pPr>
          </w:p>
          <w:p w14:paraId="60127374" w14:textId="77777777" w:rsidR="00E21CC2" w:rsidRPr="00E21CC2" w:rsidRDefault="00E21CC2" w:rsidP="006C0A40">
            <w:pPr>
              <w:pStyle w:val="TableParagraph"/>
              <w:ind w:left="236" w:right="392"/>
              <w:rPr>
                <w:sz w:val="20"/>
                <w:szCs w:val="20"/>
              </w:rPr>
            </w:pPr>
            <w:r w:rsidRPr="00E21CC2">
              <w:rPr>
                <w:sz w:val="20"/>
                <w:szCs w:val="20"/>
              </w:rPr>
              <w:t>Doç. Dr. Meltem AKCA/</w:t>
            </w:r>
          </w:p>
          <w:p w14:paraId="3EE41D5B" w14:textId="64FA06A1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  <w:rPr>
                <w:b w:val="0"/>
                <w:bCs w:val="0"/>
                <w:lang w:eastAsia="en-US"/>
              </w:rPr>
            </w:pPr>
            <w:r w:rsidRPr="00E21CC2">
              <w:rPr>
                <w:b w:val="0"/>
                <w:bCs w:val="0"/>
                <w:lang w:eastAsia="en-US"/>
              </w:rPr>
              <w:t>Dr. Öğr. Üyesi Gürkan</w:t>
            </w:r>
          </w:p>
          <w:p w14:paraId="2B5D85DA" w14:textId="663198F1" w:rsidR="0061257D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left="236"/>
            </w:pPr>
            <w:r w:rsidRPr="00E21CC2">
              <w:rPr>
                <w:b w:val="0"/>
                <w:bCs w:val="0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3DE4B584" w14:textId="77777777" w:rsidR="0061257D" w:rsidRPr="00052A73" w:rsidRDefault="0061257D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0A146113" w14:textId="00E99449" w:rsidR="0061257D" w:rsidRPr="00052A73" w:rsidRDefault="0061257D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Düşük</w:t>
            </w:r>
          </w:p>
        </w:tc>
        <w:tc>
          <w:tcPr>
            <w:tcW w:w="3261" w:type="dxa"/>
          </w:tcPr>
          <w:p w14:paraId="5340ACFF" w14:textId="77777777" w:rsidR="0061257D" w:rsidRPr="00052A73" w:rsidRDefault="0061257D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Dekanlık ve öğrenciler arasında</w:t>
            </w:r>
          </w:p>
          <w:p w14:paraId="10E779C7" w14:textId="73398308" w:rsidR="0061257D" w:rsidRPr="00052A73" w:rsidRDefault="0061257D" w:rsidP="006C0A40">
            <w:pPr>
              <w:pStyle w:val="TableParagraph"/>
              <w:ind w:left="59" w:right="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iletişim eksikliğine sebep olması</w:t>
            </w:r>
          </w:p>
        </w:tc>
        <w:tc>
          <w:tcPr>
            <w:tcW w:w="5387" w:type="dxa"/>
          </w:tcPr>
          <w:p w14:paraId="3D2549F1" w14:textId="0372FA72" w:rsidR="00FB02B2" w:rsidRPr="00052A73" w:rsidRDefault="0061257D" w:rsidP="006C0A40">
            <w:pPr>
              <w:pStyle w:val="TableParagraph"/>
              <w:ind w:left="106" w:firstLine="26"/>
              <w:rPr>
                <w:rFonts w:ascii="Carlito" w:hAnsi="Carlito"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 temsilcilerinin yönergeye uygun seçilmesi.</w:t>
            </w:r>
          </w:p>
        </w:tc>
      </w:tr>
      <w:tr w:rsidR="00FB02B2" w14:paraId="4F4ACBA3" w14:textId="77777777" w:rsidTr="00052A73">
        <w:trPr>
          <w:trHeight w:val="671"/>
        </w:trPr>
        <w:tc>
          <w:tcPr>
            <w:tcW w:w="718" w:type="dxa"/>
            <w:tcBorders>
              <w:left w:val="single" w:sz="24" w:space="0" w:color="000000"/>
            </w:tcBorders>
          </w:tcPr>
          <w:p w14:paraId="2514D3B6" w14:textId="77777777" w:rsidR="00CD5FA5" w:rsidRDefault="00CD5FA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3B845B23" w14:textId="1C091FC7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14:paraId="34A43EC7" w14:textId="77777777" w:rsidR="00CD5FA5" w:rsidRDefault="00CD5FA5" w:rsidP="006C0A40">
            <w:pPr>
              <w:pStyle w:val="TableParagraph"/>
              <w:ind w:left="124"/>
              <w:rPr>
                <w:sz w:val="18"/>
                <w:szCs w:val="18"/>
              </w:rPr>
            </w:pPr>
          </w:p>
          <w:p w14:paraId="5FA91A84" w14:textId="08AECABC" w:rsidR="00FB02B2" w:rsidRPr="00052A73" w:rsidRDefault="00FB02B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Erasmus +, Mevlana ve Farabi gibi değişim programlarıyla ilgili çalışmaları takip etmek</w:t>
            </w:r>
          </w:p>
        </w:tc>
        <w:tc>
          <w:tcPr>
            <w:tcW w:w="2396" w:type="dxa"/>
          </w:tcPr>
          <w:p w14:paraId="24769A56" w14:textId="77777777" w:rsidR="00FB02B2" w:rsidRPr="00E21CC2" w:rsidRDefault="00FB02B2" w:rsidP="006C0A40">
            <w:pPr>
              <w:pStyle w:val="TableParagraph"/>
              <w:ind w:left="573" w:right="392" w:firstLine="88"/>
              <w:rPr>
                <w:sz w:val="20"/>
                <w:szCs w:val="20"/>
              </w:rPr>
            </w:pPr>
          </w:p>
          <w:p w14:paraId="08130351" w14:textId="77777777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5C72E43C" w14:textId="518B6035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3EAAB946" w14:textId="6AF6B043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  <w:p w14:paraId="56D90A84" w14:textId="17C55322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lang w:eastAsia="en-US"/>
              </w:rPr>
            </w:pPr>
          </w:p>
          <w:p w14:paraId="756B1AC2" w14:textId="4E24CC76" w:rsidR="00FB02B2" w:rsidRPr="00E21CC2" w:rsidRDefault="00FB02B2" w:rsidP="006C0A40">
            <w:pPr>
              <w:pStyle w:val="TableParagraph"/>
              <w:ind w:left="573" w:right="392" w:firstLine="88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F958DB0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28EE7864" w14:textId="1769691D" w:rsidR="00FB02B2" w:rsidRPr="00052A73" w:rsidRDefault="00FB02B2" w:rsidP="00CD5FA5">
            <w:pPr>
              <w:pStyle w:val="TableParagraph"/>
              <w:ind w:firstLine="246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14:paraId="5F8D6E2A" w14:textId="41F23EA6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Öğrenci ve öğretim üyesi hak kaybı, verimin düşmesi, değişim programlarının amacına ulaşılamaması, uluslararası ilişkiler performansının azalması</w:t>
            </w:r>
          </w:p>
        </w:tc>
        <w:tc>
          <w:tcPr>
            <w:tcW w:w="5387" w:type="dxa"/>
          </w:tcPr>
          <w:p w14:paraId="4FC8394B" w14:textId="1E3370D0" w:rsidR="00FB02B2" w:rsidRPr="00052A73" w:rsidRDefault="00FB02B2" w:rsidP="006C0A40">
            <w:pPr>
              <w:pStyle w:val="TableParagraph"/>
              <w:ind w:left="106" w:right="218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Erasmus +, Mevlana ve Farabi Bölüm koordinatörlerinin, talep ve gereklilikler çerçevesinde çalışmasını sağlama, yurtiçi ve yurtdışı</w:t>
            </w:r>
            <w:r w:rsidR="00052A7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bağlantılar ile ikili</w:t>
            </w:r>
            <w:r w:rsidR="00966CE3">
              <w:rPr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anlaşmalar yapılmasını sağlama</w:t>
            </w:r>
          </w:p>
        </w:tc>
      </w:tr>
      <w:tr w:rsidR="00FB02B2" w14:paraId="666E2B52" w14:textId="77777777" w:rsidTr="00052A73">
        <w:trPr>
          <w:trHeight w:val="887"/>
        </w:trPr>
        <w:tc>
          <w:tcPr>
            <w:tcW w:w="718" w:type="dxa"/>
            <w:tcBorders>
              <w:left w:val="single" w:sz="24" w:space="0" w:color="000000"/>
            </w:tcBorders>
          </w:tcPr>
          <w:p w14:paraId="7FFC326E" w14:textId="345A7B3B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14:paraId="09279130" w14:textId="46638671" w:rsidR="00FB02B2" w:rsidRPr="00052A73" w:rsidRDefault="00FB02B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Bölümde etkinlikler planlama ve organizasyonlar gerçekleştirilmesini sağlamak.</w:t>
            </w:r>
          </w:p>
        </w:tc>
        <w:tc>
          <w:tcPr>
            <w:tcW w:w="2396" w:type="dxa"/>
          </w:tcPr>
          <w:p w14:paraId="38F220EE" w14:textId="77777777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3BE61FE1" w14:textId="45B42540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0661D747" w14:textId="2B05D0EF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  <w:p w14:paraId="4DF98F37" w14:textId="5933F2B0" w:rsidR="00FB02B2" w:rsidRPr="00052A73" w:rsidRDefault="00FB02B2" w:rsidP="006C0A40">
            <w:pPr>
              <w:pStyle w:val="TableParagraph"/>
              <w:ind w:left="573" w:right="392" w:firstLine="88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4D14545B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79F81455" w14:textId="18B40444" w:rsidR="00FB02B2" w:rsidRPr="00052A73" w:rsidRDefault="00FB02B2" w:rsidP="00CD5FA5">
            <w:pPr>
              <w:pStyle w:val="TableParagraph"/>
              <w:ind w:firstLine="246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Düşük</w:t>
            </w:r>
          </w:p>
        </w:tc>
        <w:tc>
          <w:tcPr>
            <w:tcW w:w="3261" w:type="dxa"/>
          </w:tcPr>
          <w:p w14:paraId="3D30FB89" w14:textId="047C628E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Birim içi koordinasyon ve verimin düşmesi, güncel işlerin zamanında ve gereğince yapılamaması, yönetim zaafı, kurumsal hedeflere ulaşılamama</w:t>
            </w:r>
          </w:p>
        </w:tc>
        <w:tc>
          <w:tcPr>
            <w:tcW w:w="5387" w:type="dxa"/>
          </w:tcPr>
          <w:p w14:paraId="42B46AFD" w14:textId="77777777" w:rsidR="00FB02B2" w:rsidRPr="00052A73" w:rsidRDefault="00FB02B2" w:rsidP="006C0A40">
            <w:pPr>
              <w:pStyle w:val="TableParagraph"/>
              <w:ind w:left="106" w:right="159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Periyodik faaliyetlerin zamanında yapılmasını sağlamak üzere gerekli talimatların verilmesi, gerekli iş bölümünün yapılması, etkinlik ve</w:t>
            </w:r>
          </w:p>
          <w:p w14:paraId="1B2E9DF3" w14:textId="1E794E85" w:rsidR="00FB02B2" w:rsidRPr="00052A73" w:rsidRDefault="00FB02B2" w:rsidP="006C0A40">
            <w:pPr>
              <w:pStyle w:val="TableParagraph"/>
              <w:ind w:left="10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organizasyon başlamadan önce son kontrollerin yapılması.</w:t>
            </w:r>
          </w:p>
        </w:tc>
      </w:tr>
      <w:tr w:rsidR="00FB02B2" w14:paraId="26BE63BC" w14:textId="77777777" w:rsidTr="00052A73">
        <w:trPr>
          <w:trHeight w:val="690"/>
        </w:trPr>
        <w:tc>
          <w:tcPr>
            <w:tcW w:w="718" w:type="dxa"/>
            <w:tcBorders>
              <w:left w:val="single" w:sz="24" w:space="0" w:color="000000"/>
            </w:tcBorders>
          </w:tcPr>
          <w:p w14:paraId="4E1D9DCD" w14:textId="56185A9C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14:paraId="613B9F95" w14:textId="732989B2" w:rsidR="00FB02B2" w:rsidRPr="00052A73" w:rsidRDefault="00FB02B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Bölümü temsilen fakülte kurulu toplantılarına katılmak</w:t>
            </w:r>
          </w:p>
        </w:tc>
        <w:tc>
          <w:tcPr>
            <w:tcW w:w="2396" w:type="dxa"/>
          </w:tcPr>
          <w:p w14:paraId="4700A443" w14:textId="77777777" w:rsidR="00FB02B2" w:rsidRPr="00052A73" w:rsidRDefault="00FB02B2" w:rsidP="006C0A40">
            <w:pPr>
              <w:pStyle w:val="TableParagraph"/>
              <w:ind w:left="573" w:right="392" w:firstLine="88"/>
              <w:rPr>
                <w:sz w:val="18"/>
                <w:szCs w:val="18"/>
              </w:rPr>
            </w:pPr>
          </w:p>
          <w:p w14:paraId="7B346BEC" w14:textId="77777777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251D3E5D" w14:textId="728A52F8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6DEE328D" w14:textId="3F9DDF9E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  <w:p w14:paraId="4765F65D" w14:textId="4B4A448B" w:rsidR="00FB02B2" w:rsidRPr="00052A73" w:rsidRDefault="00FB02B2" w:rsidP="006C0A40">
            <w:pPr>
              <w:pStyle w:val="TableParagraph"/>
              <w:ind w:left="573" w:right="392" w:firstLine="88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1832A692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2DA92275" w14:textId="1FF514FB" w:rsidR="00FB02B2" w:rsidRPr="00052A73" w:rsidRDefault="00FB02B2" w:rsidP="00CD5FA5">
            <w:pPr>
              <w:pStyle w:val="TableParagraph"/>
              <w:ind w:firstLine="246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Düşük</w:t>
            </w:r>
          </w:p>
        </w:tc>
        <w:tc>
          <w:tcPr>
            <w:tcW w:w="3261" w:type="dxa"/>
          </w:tcPr>
          <w:p w14:paraId="4C9B9FB8" w14:textId="32DD87CD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Bölüm ve dekanlık arası iletişim ve koordinasyon eksikliği, idari işlerde aksama</w:t>
            </w:r>
          </w:p>
        </w:tc>
        <w:tc>
          <w:tcPr>
            <w:tcW w:w="5387" w:type="dxa"/>
          </w:tcPr>
          <w:p w14:paraId="2EC5F94B" w14:textId="77777777" w:rsidR="00FB02B2" w:rsidRPr="00052A73" w:rsidRDefault="00FB02B2" w:rsidP="006C0A40">
            <w:pPr>
              <w:pStyle w:val="TableParagraph"/>
              <w:ind w:left="106" w:right="225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Kurul toplantılarına düzenli olarak katılmak, mazereti söz konusu ise, bunu iletmek ve yerine bölüm başkan yardımcısını vekil tayin</w:t>
            </w:r>
          </w:p>
          <w:p w14:paraId="094B3F0C" w14:textId="7BF975D4" w:rsidR="00FB02B2" w:rsidRPr="00052A73" w:rsidRDefault="00FB02B2" w:rsidP="006C0A40">
            <w:pPr>
              <w:pStyle w:val="TableParagraph"/>
              <w:ind w:left="10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etmek</w:t>
            </w:r>
          </w:p>
        </w:tc>
      </w:tr>
      <w:tr w:rsidR="00FB02B2" w14:paraId="05660A99" w14:textId="77777777" w:rsidTr="00052A73">
        <w:trPr>
          <w:trHeight w:val="1140"/>
        </w:trPr>
        <w:tc>
          <w:tcPr>
            <w:tcW w:w="718" w:type="dxa"/>
            <w:tcBorders>
              <w:left w:val="single" w:sz="24" w:space="0" w:color="000000"/>
            </w:tcBorders>
          </w:tcPr>
          <w:p w14:paraId="3AED464D" w14:textId="149DEAED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14:paraId="3BAEBEA1" w14:textId="1B945A0B" w:rsidR="00FB02B2" w:rsidRPr="00052A73" w:rsidRDefault="00FB02B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Dönem sonu akademik ve genel durum değerlendirme toplantısının yapılması</w:t>
            </w:r>
          </w:p>
        </w:tc>
        <w:tc>
          <w:tcPr>
            <w:tcW w:w="2396" w:type="dxa"/>
          </w:tcPr>
          <w:p w14:paraId="6BC3318A" w14:textId="77777777" w:rsidR="00FB02B2" w:rsidRPr="00052A73" w:rsidRDefault="00FB02B2" w:rsidP="006C0A40">
            <w:pPr>
              <w:pStyle w:val="TableParagraph"/>
              <w:ind w:left="573" w:right="392" w:firstLine="88"/>
              <w:rPr>
                <w:sz w:val="18"/>
                <w:szCs w:val="18"/>
              </w:rPr>
            </w:pPr>
          </w:p>
          <w:p w14:paraId="12E89D25" w14:textId="77777777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00E149DF" w14:textId="43022E98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5DDB90AE" w14:textId="45C25303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  <w:p w14:paraId="39D40B58" w14:textId="728C7EC7" w:rsidR="00FB02B2" w:rsidRPr="00052A73" w:rsidRDefault="00FB02B2" w:rsidP="006C0A40">
            <w:pPr>
              <w:pStyle w:val="TableParagraph"/>
              <w:ind w:left="573" w:right="392" w:firstLine="88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581FE66F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16C3F52E" w14:textId="6A2CEA28" w:rsidR="00FB02B2" w:rsidRPr="00052A73" w:rsidRDefault="00FB02B2" w:rsidP="00CD5FA5">
            <w:pPr>
              <w:pStyle w:val="TableParagraph"/>
              <w:ind w:firstLine="246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76A1A0C0" w14:textId="77AF8F5F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Akademik kurumsal hedeflerden sapma, başıboşluk duygusunun ve görünümünün oluşması, motivasyon eksikliği, verim düşüklüğü</w:t>
            </w:r>
          </w:p>
        </w:tc>
        <w:tc>
          <w:tcPr>
            <w:tcW w:w="5387" w:type="dxa"/>
          </w:tcPr>
          <w:p w14:paraId="2C2A4013" w14:textId="77777777" w:rsidR="00FB02B2" w:rsidRPr="00052A73" w:rsidRDefault="00FB02B2" w:rsidP="006C0A40">
            <w:pPr>
              <w:pStyle w:val="TableParagraph"/>
              <w:ind w:left="106" w:right="138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Her akademik dönem sonunda süreçle ilgili eğitimsel, sosyal ve her bakımdan ilgili değerlendirmeler yapılmalı, durum,</w:t>
            </w:r>
          </w:p>
          <w:p w14:paraId="31A0EB0C" w14:textId="6BE8EEB1" w:rsidR="00FB02B2" w:rsidRPr="00052A73" w:rsidRDefault="00FB02B2" w:rsidP="006C0A40">
            <w:pPr>
              <w:pStyle w:val="TableParagraph"/>
              <w:ind w:left="10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bilgi ve şikâyetler üst birime iletilmeli</w:t>
            </w:r>
          </w:p>
        </w:tc>
      </w:tr>
      <w:tr w:rsidR="00FB02B2" w14:paraId="2A45CAA0" w14:textId="77777777" w:rsidTr="00052A73">
        <w:trPr>
          <w:trHeight w:val="1140"/>
        </w:trPr>
        <w:tc>
          <w:tcPr>
            <w:tcW w:w="718" w:type="dxa"/>
            <w:tcBorders>
              <w:left w:val="single" w:sz="24" w:space="0" w:color="000000"/>
            </w:tcBorders>
          </w:tcPr>
          <w:p w14:paraId="7AE04936" w14:textId="2DC8EB3A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1" w:type="dxa"/>
          </w:tcPr>
          <w:p w14:paraId="254F0C86" w14:textId="77777777" w:rsidR="00FB02B2" w:rsidRPr="00052A73" w:rsidRDefault="00FB02B2" w:rsidP="006C0A40">
            <w:pPr>
              <w:pStyle w:val="TableParagraph"/>
              <w:ind w:left="124" w:right="34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Bilimsel araştırmalar adına alanda, ulusal ve uluslararası kongreler</w:t>
            </w:r>
          </w:p>
          <w:p w14:paraId="09658CF0" w14:textId="64A030D1" w:rsidR="00FB02B2" w:rsidRPr="00052A73" w:rsidRDefault="00FB02B2" w:rsidP="006C0A40">
            <w:pPr>
              <w:pStyle w:val="TableParagraph"/>
              <w:ind w:left="124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düzenlenmesi</w:t>
            </w:r>
          </w:p>
        </w:tc>
        <w:tc>
          <w:tcPr>
            <w:tcW w:w="2396" w:type="dxa"/>
          </w:tcPr>
          <w:p w14:paraId="2EF64C51" w14:textId="4AF7731B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</w:p>
          <w:p w14:paraId="7C61B411" w14:textId="54FDFD96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4B45FACB" w14:textId="4A40BBF2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17DC9175" w14:textId="3076FD05" w:rsidR="00FB02B2" w:rsidRPr="00052A73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2D38BCDD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03C4E6D0" w14:textId="5AD80B5C" w:rsidR="00FB02B2" w:rsidRPr="00052A73" w:rsidRDefault="00FB02B2" w:rsidP="00CD5FA5">
            <w:pPr>
              <w:pStyle w:val="TableParagraph"/>
              <w:ind w:firstLine="246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251C2FCA" w14:textId="77777777" w:rsidR="00FB02B2" w:rsidRPr="00052A73" w:rsidRDefault="00FB02B2" w:rsidP="006C0A40">
            <w:pPr>
              <w:pStyle w:val="TableParagraph"/>
              <w:ind w:left="104" w:right="141" w:firstLine="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Akademik araştırmalar ve etkinliklerin makul bir düzen</w:t>
            </w:r>
            <w:r w:rsidRPr="00052A73">
              <w:rPr>
                <w:spacing w:val="-2"/>
                <w:sz w:val="18"/>
                <w:szCs w:val="18"/>
              </w:rPr>
              <w:t xml:space="preserve"> </w:t>
            </w:r>
            <w:r w:rsidRPr="00052A73">
              <w:rPr>
                <w:spacing w:val="-8"/>
                <w:sz w:val="18"/>
                <w:szCs w:val="18"/>
              </w:rPr>
              <w:t>ve</w:t>
            </w:r>
          </w:p>
          <w:p w14:paraId="33D75A9B" w14:textId="45623106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sayıda yapılmaması, kamu</w:t>
            </w:r>
            <w:r w:rsidRPr="00052A73">
              <w:rPr>
                <w:spacing w:val="-7"/>
                <w:sz w:val="18"/>
                <w:szCs w:val="18"/>
              </w:rPr>
              <w:t xml:space="preserve"> </w:t>
            </w:r>
            <w:r w:rsidRPr="00052A73">
              <w:rPr>
                <w:sz w:val="18"/>
                <w:szCs w:val="18"/>
              </w:rPr>
              <w:t>zararı</w:t>
            </w:r>
          </w:p>
        </w:tc>
        <w:tc>
          <w:tcPr>
            <w:tcW w:w="5387" w:type="dxa"/>
          </w:tcPr>
          <w:p w14:paraId="6219FBAD" w14:textId="77777777" w:rsidR="00FB02B2" w:rsidRPr="00052A73" w:rsidRDefault="00FB02B2" w:rsidP="006C0A40">
            <w:pPr>
              <w:pStyle w:val="TableParagraph"/>
              <w:ind w:left="106" w:right="29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 xml:space="preserve">Öğretim üyelerinin dönem </w:t>
            </w:r>
            <w:proofErr w:type="spellStart"/>
            <w:r w:rsidRPr="00052A73">
              <w:rPr>
                <w:sz w:val="18"/>
                <w:szCs w:val="18"/>
              </w:rPr>
              <w:t>dönem</w:t>
            </w:r>
            <w:proofErr w:type="spellEnd"/>
            <w:r w:rsidRPr="00052A73">
              <w:rPr>
                <w:sz w:val="18"/>
                <w:szCs w:val="18"/>
              </w:rPr>
              <w:t xml:space="preserve"> verilerinin toplanması, gerekli</w:t>
            </w:r>
          </w:p>
          <w:p w14:paraId="67BBCA1E" w14:textId="19D913F6" w:rsidR="00FB02B2" w:rsidRPr="00052A73" w:rsidRDefault="00FB02B2" w:rsidP="006C0A40">
            <w:pPr>
              <w:pStyle w:val="TableParagraph"/>
              <w:ind w:left="10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araştırmalar için destek sunulması</w:t>
            </w:r>
          </w:p>
        </w:tc>
      </w:tr>
      <w:tr w:rsidR="00FB02B2" w14:paraId="4EE73AAD" w14:textId="77777777" w:rsidTr="00052A73">
        <w:trPr>
          <w:trHeight w:val="830"/>
        </w:trPr>
        <w:tc>
          <w:tcPr>
            <w:tcW w:w="718" w:type="dxa"/>
            <w:tcBorders>
              <w:left w:val="single" w:sz="24" w:space="0" w:color="000000"/>
            </w:tcBorders>
          </w:tcPr>
          <w:p w14:paraId="1CD9334D" w14:textId="14997D58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1" w:type="dxa"/>
          </w:tcPr>
          <w:p w14:paraId="5391E51E" w14:textId="17C2EAD2" w:rsidR="00FB02B2" w:rsidRPr="00052A73" w:rsidRDefault="00FB02B2" w:rsidP="006C0A40">
            <w:pPr>
              <w:pStyle w:val="stBilgi"/>
              <w:ind w:left="124" w:right="34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Kurum içi ve kurum dışı bursiyer seçim komisyon üyeliği</w:t>
            </w:r>
          </w:p>
        </w:tc>
        <w:tc>
          <w:tcPr>
            <w:tcW w:w="2396" w:type="dxa"/>
          </w:tcPr>
          <w:p w14:paraId="45461576" w14:textId="77777777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2CB22596" w14:textId="1AF4305F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1F0F8911" w14:textId="24F078CA" w:rsidR="00FB02B2" w:rsidRPr="00052A73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71B941A9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320A0A7F" w14:textId="74B22819" w:rsidR="00FB02B2" w:rsidRPr="00052A73" w:rsidRDefault="00FB02B2" w:rsidP="00CD5FA5">
            <w:pPr>
              <w:pStyle w:val="TableParagraph"/>
              <w:ind w:firstLine="246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14:paraId="46418241" w14:textId="62FF8872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Haksızlık ve mağduriyetler oluşması</w:t>
            </w:r>
          </w:p>
        </w:tc>
        <w:tc>
          <w:tcPr>
            <w:tcW w:w="5387" w:type="dxa"/>
          </w:tcPr>
          <w:p w14:paraId="5A2EC277" w14:textId="37DF7E5D" w:rsidR="00FB02B2" w:rsidRPr="00052A73" w:rsidRDefault="00FB02B2" w:rsidP="006C0A40">
            <w:pPr>
              <w:pStyle w:val="TableParagraph"/>
              <w:ind w:left="10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Hak ve adalet ölçütleri gözetilerek burs verilecek öğrencilerin ilgili yönetmeliğe uygun seçilmesi</w:t>
            </w:r>
          </w:p>
        </w:tc>
      </w:tr>
      <w:tr w:rsidR="00FB02B2" w14:paraId="7A5FAE7C" w14:textId="77777777" w:rsidTr="00052A73">
        <w:trPr>
          <w:trHeight w:val="1140"/>
        </w:trPr>
        <w:tc>
          <w:tcPr>
            <w:tcW w:w="718" w:type="dxa"/>
            <w:tcBorders>
              <w:left w:val="single" w:sz="24" w:space="0" w:color="000000"/>
            </w:tcBorders>
          </w:tcPr>
          <w:p w14:paraId="0137E41B" w14:textId="7B8480FE" w:rsidR="00FB02B2" w:rsidRPr="00052A73" w:rsidRDefault="00FB02B2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052A7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1" w:type="dxa"/>
          </w:tcPr>
          <w:p w14:paraId="5836A0FF" w14:textId="312B3981" w:rsidR="00FB02B2" w:rsidRPr="00052A73" w:rsidRDefault="00FB02B2" w:rsidP="006C0A40">
            <w:pPr>
              <w:pStyle w:val="stBilgi"/>
              <w:ind w:left="124" w:right="340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Akademik teşvik başvurularının incelenmesi için ilgili komisyonda görev almak</w:t>
            </w:r>
          </w:p>
        </w:tc>
        <w:tc>
          <w:tcPr>
            <w:tcW w:w="2396" w:type="dxa"/>
          </w:tcPr>
          <w:p w14:paraId="0AE8AC7F" w14:textId="77777777" w:rsidR="00FB02B2" w:rsidRPr="00052A73" w:rsidRDefault="00FB02B2" w:rsidP="006C0A40">
            <w:pPr>
              <w:pStyle w:val="TableParagraph"/>
              <w:ind w:left="573" w:right="392" w:firstLine="88"/>
              <w:rPr>
                <w:sz w:val="18"/>
                <w:szCs w:val="18"/>
              </w:rPr>
            </w:pPr>
          </w:p>
          <w:p w14:paraId="3D947ED0" w14:textId="77777777" w:rsidR="00E21CC2" w:rsidRDefault="00E21CC2" w:rsidP="006C0A40">
            <w:pPr>
              <w:pStyle w:val="TableParagraph"/>
              <w:ind w:right="392" w:firstLine="88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04D1D5E5" w14:textId="713B9D53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42CB3187" w14:textId="170F76A9" w:rsidR="00FB02B2" w:rsidRPr="00052A73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88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67101161" w14:textId="77777777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</w:p>
          <w:p w14:paraId="0837D3A6" w14:textId="044F08C5" w:rsidR="00FB02B2" w:rsidRPr="00052A73" w:rsidRDefault="00FB02B2" w:rsidP="00CD5FA5">
            <w:pPr>
              <w:pStyle w:val="TableParagraph"/>
              <w:ind w:firstLine="246"/>
              <w:jc w:val="center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60BF4558" w14:textId="575A3E98" w:rsidR="00FB02B2" w:rsidRPr="00052A73" w:rsidRDefault="00FB02B2" w:rsidP="006C0A40">
            <w:pPr>
              <w:pStyle w:val="TableParagraph"/>
              <w:ind w:left="103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Akademik çalışmaların karşılığı olarak alınacak teşvik hesaplamalarında haksızlık ve mağduriyetlerin oluşması</w:t>
            </w:r>
          </w:p>
        </w:tc>
        <w:tc>
          <w:tcPr>
            <w:tcW w:w="5387" w:type="dxa"/>
          </w:tcPr>
          <w:p w14:paraId="6A90EC65" w14:textId="77777777" w:rsidR="00FB02B2" w:rsidRPr="00052A73" w:rsidRDefault="00FB02B2" w:rsidP="006C0A40">
            <w:pPr>
              <w:pStyle w:val="TableParagraph"/>
              <w:ind w:left="106" w:right="411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Toplanan teşvik dosyalarının komisyon tarafından eksiksiz bir şekilde teslim alınarak değerlendirme sürecine dâhil edilmesi, Akademik Teşvik Düzenleme, Denetleme ve İtiraz Komisyonuna eksiklik bulunan</w:t>
            </w:r>
          </w:p>
          <w:p w14:paraId="24D42A18" w14:textId="54C9DA66" w:rsidR="00FB02B2" w:rsidRPr="00052A73" w:rsidRDefault="00FB02B2" w:rsidP="006C0A40">
            <w:pPr>
              <w:pStyle w:val="TableParagraph"/>
              <w:ind w:left="106"/>
              <w:rPr>
                <w:sz w:val="18"/>
                <w:szCs w:val="18"/>
              </w:rPr>
            </w:pPr>
            <w:r w:rsidRPr="00052A73">
              <w:rPr>
                <w:sz w:val="18"/>
                <w:szCs w:val="18"/>
              </w:rPr>
              <w:t>dosyaların gönderilmemesi.</w:t>
            </w:r>
          </w:p>
        </w:tc>
      </w:tr>
      <w:tr w:rsidR="00FB02B2" w14:paraId="016408DD" w14:textId="77777777" w:rsidTr="00052A73">
        <w:trPr>
          <w:trHeight w:val="1140"/>
        </w:trPr>
        <w:tc>
          <w:tcPr>
            <w:tcW w:w="718" w:type="dxa"/>
            <w:tcBorders>
              <w:left w:val="single" w:sz="24" w:space="0" w:color="000000"/>
            </w:tcBorders>
          </w:tcPr>
          <w:p w14:paraId="3F983849" w14:textId="21EAE08A" w:rsidR="00FB02B2" w:rsidRPr="00E7238A" w:rsidRDefault="00FB02B2" w:rsidP="00CD5FA5">
            <w:pPr>
              <w:pStyle w:val="TableParagraph"/>
              <w:ind w:left="156" w:right="110"/>
              <w:jc w:val="center"/>
              <w:rPr>
                <w:b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1" w:type="dxa"/>
          </w:tcPr>
          <w:p w14:paraId="4DB415B2" w14:textId="6249D730" w:rsidR="00FB02B2" w:rsidRPr="00E7238A" w:rsidRDefault="00FB02B2" w:rsidP="006C0A40">
            <w:pPr>
              <w:pStyle w:val="stBilgi"/>
              <w:ind w:left="124" w:right="340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Öğrencilerin Eğitim ve Öğretim Faaliyetleriyle ilgili danışman görevlendirmek</w:t>
            </w:r>
          </w:p>
        </w:tc>
        <w:tc>
          <w:tcPr>
            <w:tcW w:w="2396" w:type="dxa"/>
          </w:tcPr>
          <w:p w14:paraId="30728D2E" w14:textId="77777777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</w:p>
          <w:p w14:paraId="60C7A1F2" w14:textId="775C7146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659CBA69" w14:textId="2D940022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10B12AF4" w14:textId="21D5D4F9" w:rsidR="00FB02B2" w:rsidRPr="00E7238A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4BBE7731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</w:p>
          <w:p w14:paraId="77C98B95" w14:textId="448C0C3E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09FCD522" w14:textId="3C20416F" w:rsidR="00FB02B2" w:rsidRPr="00E7238A" w:rsidRDefault="00FB02B2" w:rsidP="006C0A40">
            <w:pPr>
              <w:pStyle w:val="TableParagraph"/>
              <w:ind w:left="127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Öğrencilerin ders kayıtlarını gerçekleştirememesi, eğitim- öğretimin aksaması</w:t>
            </w:r>
          </w:p>
        </w:tc>
        <w:tc>
          <w:tcPr>
            <w:tcW w:w="5387" w:type="dxa"/>
          </w:tcPr>
          <w:p w14:paraId="43893286" w14:textId="33B94D83" w:rsidR="00FB02B2" w:rsidRPr="00E7238A" w:rsidRDefault="00FB02B2" w:rsidP="006C0A40">
            <w:pPr>
              <w:pStyle w:val="TableParagraph"/>
              <w:ind w:left="273" w:right="458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Danışman görevlendirmeleri gerçekleştirilirken objektif ve öğretim elemanlarının ders ve iş yüklerine göre görevlendirme yapılması</w:t>
            </w:r>
          </w:p>
        </w:tc>
      </w:tr>
      <w:tr w:rsidR="00FB02B2" w14:paraId="4A520390" w14:textId="77777777" w:rsidTr="00052A73">
        <w:trPr>
          <w:trHeight w:val="1140"/>
        </w:trPr>
        <w:tc>
          <w:tcPr>
            <w:tcW w:w="718" w:type="dxa"/>
            <w:tcBorders>
              <w:left w:val="single" w:sz="24" w:space="0" w:color="000000"/>
            </w:tcBorders>
          </w:tcPr>
          <w:p w14:paraId="205A3E3F" w14:textId="2A5A9958" w:rsidR="00FB02B2" w:rsidRPr="00E7238A" w:rsidRDefault="00FB02B2" w:rsidP="00CD5FA5">
            <w:pPr>
              <w:pStyle w:val="TableParagraph"/>
              <w:ind w:left="156" w:right="110"/>
              <w:jc w:val="center"/>
              <w:rPr>
                <w:b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91" w:type="dxa"/>
          </w:tcPr>
          <w:p w14:paraId="4112CBA2" w14:textId="1B75E3BA" w:rsidR="00FB02B2" w:rsidRPr="00E7238A" w:rsidRDefault="00FB02B2" w:rsidP="006C0A40">
            <w:pPr>
              <w:pStyle w:val="TableParagraph"/>
              <w:ind w:left="124" w:right="446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Ders katalog formu üzerinden önerilen, bir dersin başarı notu ile ilgili değerlendirme kriterlerinin onayını gerçekleştirmek</w:t>
            </w:r>
          </w:p>
        </w:tc>
        <w:tc>
          <w:tcPr>
            <w:tcW w:w="2396" w:type="dxa"/>
          </w:tcPr>
          <w:p w14:paraId="1BC533AF" w14:textId="77777777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</w:p>
          <w:p w14:paraId="496F4AC5" w14:textId="64BF58F9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4D943604" w14:textId="02E790FE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091ACA0A" w14:textId="08B20F7B" w:rsidR="00FB02B2" w:rsidRPr="00E7238A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52A5C48A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</w:p>
          <w:p w14:paraId="63C5A059" w14:textId="64EF7D46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Düşük</w:t>
            </w:r>
          </w:p>
        </w:tc>
        <w:tc>
          <w:tcPr>
            <w:tcW w:w="3261" w:type="dxa"/>
          </w:tcPr>
          <w:p w14:paraId="2FA55172" w14:textId="3C7B0E99" w:rsidR="00FB02B2" w:rsidRPr="00E7238A" w:rsidRDefault="00FB02B2" w:rsidP="006C0A40">
            <w:pPr>
              <w:pStyle w:val="TableParagraph"/>
              <w:ind w:left="127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Öğrencilerin ders geçme kriterlerinin belirlenmesinde mağduriyetlerin oluşması</w:t>
            </w:r>
          </w:p>
        </w:tc>
        <w:tc>
          <w:tcPr>
            <w:tcW w:w="5387" w:type="dxa"/>
          </w:tcPr>
          <w:p w14:paraId="74325774" w14:textId="3DB25E3A" w:rsidR="00FB02B2" w:rsidRPr="00E7238A" w:rsidRDefault="00FB02B2" w:rsidP="006C0A40">
            <w:pPr>
              <w:pStyle w:val="TableParagraph"/>
              <w:ind w:left="273" w:right="326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Her yarıyılın ilk haftasında, o yarıyıl açılacak derslere ait başarı değerlendirme sisteminin</w:t>
            </w:r>
            <w:r w:rsidR="00966CE3">
              <w:rPr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>kontrolünün sağlanması</w:t>
            </w:r>
          </w:p>
        </w:tc>
      </w:tr>
      <w:tr w:rsidR="00FB02B2" w14:paraId="5250D053" w14:textId="77777777" w:rsidTr="00052A73">
        <w:trPr>
          <w:trHeight w:val="1140"/>
        </w:trPr>
        <w:tc>
          <w:tcPr>
            <w:tcW w:w="718" w:type="dxa"/>
            <w:tcBorders>
              <w:left w:val="single" w:sz="24" w:space="0" w:color="000000"/>
            </w:tcBorders>
          </w:tcPr>
          <w:p w14:paraId="194FAD7B" w14:textId="0F1E1208" w:rsidR="00FB02B2" w:rsidRPr="00E7238A" w:rsidRDefault="00FB02B2" w:rsidP="00CD5FA5">
            <w:pPr>
              <w:pStyle w:val="TableParagraph"/>
              <w:ind w:left="156" w:right="110"/>
              <w:jc w:val="center"/>
              <w:rPr>
                <w:b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1" w:type="dxa"/>
          </w:tcPr>
          <w:p w14:paraId="706185FC" w14:textId="77777777" w:rsidR="00FB02B2" w:rsidRPr="00E7238A" w:rsidRDefault="00FB02B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</w:p>
          <w:p w14:paraId="20BEF611" w14:textId="4E9C591B" w:rsidR="00FB02B2" w:rsidRPr="00E7238A" w:rsidRDefault="00FB02B2" w:rsidP="006C0A40">
            <w:pPr>
              <w:pStyle w:val="TableParagraph"/>
              <w:ind w:left="124" w:right="446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Öğrenci danışmanlık hizmetlerini yapmak ve Özürlü ve yabancı uyruklu öğrencilerin sorunlarıyla ilgilenmek</w:t>
            </w:r>
          </w:p>
        </w:tc>
        <w:tc>
          <w:tcPr>
            <w:tcW w:w="2396" w:type="dxa"/>
          </w:tcPr>
          <w:p w14:paraId="609F859F" w14:textId="77777777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</w:p>
          <w:p w14:paraId="3E853218" w14:textId="62EAB145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16DF9691" w14:textId="10CD51DA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58F2AE5C" w14:textId="2FC9DF1E" w:rsidR="00FB02B2" w:rsidRPr="00E7238A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50E683FD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7117E47F" w14:textId="3662702E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61E947D0" w14:textId="77777777" w:rsidR="00052A73" w:rsidRPr="00E7238A" w:rsidRDefault="00052A73" w:rsidP="006C0A40">
            <w:pPr>
              <w:pStyle w:val="TableParagraph"/>
              <w:ind w:left="127" w:right="972"/>
              <w:rPr>
                <w:sz w:val="18"/>
                <w:szCs w:val="18"/>
              </w:rPr>
            </w:pPr>
          </w:p>
          <w:p w14:paraId="3CA5DD9D" w14:textId="1B687BE6" w:rsidR="00FB02B2" w:rsidRPr="00E7238A" w:rsidRDefault="00FB02B2" w:rsidP="006C0A40">
            <w:pPr>
              <w:pStyle w:val="TableParagraph"/>
              <w:ind w:left="127" w:right="972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Eğitim ve öğretimin</w:t>
            </w:r>
            <w:r w:rsidR="00052A73" w:rsidRPr="00E7238A">
              <w:rPr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>aksaması,</w:t>
            </w:r>
            <w:r w:rsidR="00052A73" w:rsidRPr="00E7238A">
              <w:rPr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 xml:space="preserve">öğrenci </w:t>
            </w:r>
            <w:r w:rsidRPr="00E7238A">
              <w:rPr>
                <w:spacing w:val="-5"/>
                <w:sz w:val="18"/>
                <w:szCs w:val="18"/>
              </w:rPr>
              <w:t xml:space="preserve">hak </w:t>
            </w:r>
            <w:r w:rsidRPr="00E7238A">
              <w:rPr>
                <w:sz w:val="18"/>
                <w:szCs w:val="18"/>
              </w:rPr>
              <w:t>kaybı</w:t>
            </w:r>
          </w:p>
        </w:tc>
        <w:tc>
          <w:tcPr>
            <w:tcW w:w="5387" w:type="dxa"/>
          </w:tcPr>
          <w:p w14:paraId="6CF0A275" w14:textId="77777777" w:rsidR="00052A73" w:rsidRPr="00E7238A" w:rsidRDefault="00052A73" w:rsidP="006C0A40">
            <w:pPr>
              <w:pStyle w:val="TableParagraph"/>
              <w:ind w:left="273" w:right="326"/>
              <w:rPr>
                <w:sz w:val="18"/>
                <w:szCs w:val="18"/>
              </w:rPr>
            </w:pPr>
          </w:p>
          <w:p w14:paraId="4233A514" w14:textId="1265F83B" w:rsidR="00FB02B2" w:rsidRPr="00E7238A" w:rsidRDefault="00FB02B2" w:rsidP="006C0A40">
            <w:pPr>
              <w:pStyle w:val="TableParagraph"/>
              <w:ind w:left="273" w:right="326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İlgili paydaşlarla iletişimin canlı tutulması, şikâyetlerin alınması, çözümün zamanında sunulması</w:t>
            </w:r>
          </w:p>
        </w:tc>
      </w:tr>
      <w:tr w:rsidR="00FB02B2" w14:paraId="675DF064" w14:textId="77777777" w:rsidTr="00966CE3">
        <w:trPr>
          <w:trHeight w:val="936"/>
        </w:trPr>
        <w:tc>
          <w:tcPr>
            <w:tcW w:w="718" w:type="dxa"/>
            <w:tcBorders>
              <w:left w:val="single" w:sz="24" w:space="0" w:color="000000"/>
            </w:tcBorders>
          </w:tcPr>
          <w:p w14:paraId="4723B61B" w14:textId="1C19F543" w:rsidR="00FB02B2" w:rsidRPr="00E7238A" w:rsidRDefault="00FB02B2" w:rsidP="00CD5FA5">
            <w:pPr>
              <w:pStyle w:val="TableParagraph"/>
              <w:ind w:left="156" w:right="110"/>
              <w:jc w:val="center"/>
              <w:rPr>
                <w:b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91" w:type="dxa"/>
          </w:tcPr>
          <w:p w14:paraId="400DFD81" w14:textId="77777777" w:rsidR="00FB02B2" w:rsidRPr="00E7238A" w:rsidRDefault="00FB02B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</w:p>
          <w:p w14:paraId="73C31394" w14:textId="77777777" w:rsidR="00FB02B2" w:rsidRPr="00E7238A" w:rsidRDefault="00FB02B2" w:rsidP="006C0A40">
            <w:pPr>
              <w:pStyle w:val="TableParagraph"/>
              <w:ind w:left="124" w:right="40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Raporlu ve izinli öğrencilerin durumlarını değerlendirmek</w:t>
            </w:r>
          </w:p>
        </w:tc>
        <w:tc>
          <w:tcPr>
            <w:tcW w:w="2396" w:type="dxa"/>
          </w:tcPr>
          <w:p w14:paraId="21F17A95" w14:textId="77777777" w:rsidR="00052A73" w:rsidRPr="00E7238A" w:rsidRDefault="00052A73" w:rsidP="006C0A40">
            <w:pPr>
              <w:pStyle w:val="TableParagraph"/>
              <w:ind w:left="31" w:right="264" w:firstLine="94"/>
              <w:rPr>
                <w:sz w:val="18"/>
                <w:szCs w:val="18"/>
              </w:rPr>
            </w:pPr>
          </w:p>
          <w:p w14:paraId="30DEF22C" w14:textId="77777777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73FD5AEC" w14:textId="7057C98C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535C393F" w14:textId="72DBE2B0" w:rsidR="00FB02B2" w:rsidRPr="00E7238A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140D06FF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52D227B2" w14:textId="78946A40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Düşük</w:t>
            </w:r>
          </w:p>
        </w:tc>
        <w:tc>
          <w:tcPr>
            <w:tcW w:w="3261" w:type="dxa"/>
          </w:tcPr>
          <w:p w14:paraId="6349C74E" w14:textId="77777777" w:rsidR="00FB02B2" w:rsidRPr="00E7238A" w:rsidRDefault="00FB02B2" w:rsidP="006C0A40">
            <w:pPr>
              <w:pStyle w:val="TableParagraph"/>
              <w:ind w:left="127"/>
              <w:rPr>
                <w:b/>
                <w:i/>
                <w:sz w:val="18"/>
                <w:szCs w:val="18"/>
              </w:rPr>
            </w:pPr>
          </w:p>
          <w:p w14:paraId="206FEDE7" w14:textId="77777777" w:rsidR="00FB02B2" w:rsidRPr="00E7238A" w:rsidRDefault="00FB02B2" w:rsidP="006C0A40">
            <w:pPr>
              <w:pStyle w:val="TableParagraph"/>
              <w:ind w:left="127" w:right="633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 xml:space="preserve">Öğrenci hak kaybı, eğitim ve </w:t>
            </w:r>
            <w:r w:rsidRPr="00E7238A">
              <w:rPr>
                <w:spacing w:val="-3"/>
                <w:sz w:val="18"/>
                <w:szCs w:val="18"/>
              </w:rPr>
              <w:t xml:space="preserve">öğretimin </w:t>
            </w:r>
            <w:r w:rsidRPr="00E7238A">
              <w:rPr>
                <w:sz w:val="18"/>
                <w:szCs w:val="18"/>
              </w:rPr>
              <w:t>aksaması</w:t>
            </w:r>
          </w:p>
        </w:tc>
        <w:tc>
          <w:tcPr>
            <w:tcW w:w="5387" w:type="dxa"/>
          </w:tcPr>
          <w:p w14:paraId="01068659" w14:textId="77777777" w:rsidR="00FB02B2" w:rsidRPr="00E7238A" w:rsidRDefault="00FB02B2" w:rsidP="006C0A40">
            <w:pPr>
              <w:pStyle w:val="TableParagraph"/>
              <w:ind w:left="273"/>
              <w:rPr>
                <w:b/>
                <w:i/>
                <w:sz w:val="18"/>
                <w:szCs w:val="18"/>
              </w:rPr>
            </w:pPr>
          </w:p>
          <w:p w14:paraId="725CA61F" w14:textId="45FEA771" w:rsidR="00FB02B2" w:rsidRPr="00E7238A" w:rsidRDefault="00FB02B2" w:rsidP="006C0A40">
            <w:pPr>
              <w:pStyle w:val="TableParagraph"/>
              <w:ind w:left="273" w:right="3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İlgili evrak ve yazışmaların zamanında iletilmesini sağlamak üzere denetim ve koordinasyonu yapmak rapor ve izinlerin gereğini yerine getirmek</w:t>
            </w:r>
          </w:p>
        </w:tc>
      </w:tr>
      <w:tr w:rsidR="00FB02B2" w14:paraId="7755EFCD" w14:textId="77777777" w:rsidTr="00E21CC2">
        <w:trPr>
          <w:trHeight w:val="1366"/>
        </w:trPr>
        <w:tc>
          <w:tcPr>
            <w:tcW w:w="718" w:type="dxa"/>
            <w:tcBorders>
              <w:left w:val="single" w:sz="24" w:space="0" w:color="000000"/>
            </w:tcBorders>
          </w:tcPr>
          <w:p w14:paraId="0F82B4F3" w14:textId="77777777" w:rsidR="00FB02B2" w:rsidRPr="00E7238A" w:rsidRDefault="00FB02B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14:paraId="246495D6" w14:textId="3FD41002" w:rsidR="00FB02B2" w:rsidRPr="00E7238A" w:rsidRDefault="00FB02B2" w:rsidP="00CD5FA5">
            <w:pPr>
              <w:pStyle w:val="TableParagraph"/>
              <w:ind w:left="156" w:right="110"/>
              <w:jc w:val="center"/>
              <w:rPr>
                <w:b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91" w:type="dxa"/>
          </w:tcPr>
          <w:p w14:paraId="223FC51C" w14:textId="77777777" w:rsidR="00FB02B2" w:rsidRPr="00E7238A" w:rsidRDefault="00FB02B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</w:p>
          <w:p w14:paraId="037982B7" w14:textId="40F63A3D" w:rsidR="00FB02B2" w:rsidRPr="00E7238A" w:rsidRDefault="00FB02B2" w:rsidP="006C0A40">
            <w:pPr>
              <w:pStyle w:val="TableParagraph"/>
              <w:ind w:left="124" w:right="326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Ek ders ödemeleri ile ilgili belgeleri zamanında</w:t>
            </w:r>
          </w:p>
          <w:p w14:paraId="67985B27" w14:textId="77777777" w:rsidR="00FB02B2" w:rsidRPr="00E7238A" w:rsidRDefault="00FB02B2" w:rsidP="006C0A40">
            <w:pPr>
              <w:pStyle w:val="TableParagraph"/>
              <w:ind w:left="124" w:right="411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Dekanlığa ulaştırmak</w:t>
            </w:r>
          </w:p>
        </w:tc>
        <w:tc>
          <w:tcPr>
            <w:tcW w:w="2396" w:type="dxa"/>
          </w:tcPr>
          <w:p w14:paraId="1D788226" w14:textId="77777777" w:rsidR="00052A73" w:rsidRPr="00E7238A" w:rsidRDefault="00052A73" w:rsidP="006C0A40">
            <w:pPr>
              <w:pStyle w:val="TableParagraph"/>
              <w:ind w:left="31" w:right="263" w:firstLine="94"/>
              <w:rPr>
                <w:sz w:val="18"/>
                <w:szCs w:val="18"/>
              </w:rPr>
            </w:pPr>
          </w:p>
          <w:p w14:paraId="7537DC07" w14:textId="77777777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7B00E64F" w14:textId="23243644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382268A1" w14:textId="3F429D27" w:rsidR="00FB02B2" w:rsidRPr="00E7238A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1B14C8A0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07615754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3C5FE3A5" w14:textId="7993C1D3" w:rsidR="00FB02B2" w:rsidRPr="00E7238A" w:rsidRDefault="00FB02B2" w:rsidP="00CD5FA5">
            <w:pPr>
              <w:pStyle w:val="TableParagraph"/>
              <w:ind w:firstLine="104"/>
              <w:jc w:val="center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14:paraId="58EF80E9" w14:textId="3ACABF50" w:rsidR="00FB02B2" w:rsidRPr="00E7238A" w:rsidRDefault="00FB02B2" w:rsidP="006C0A40">
            <w:pPr>
              <w:pStyle w:val="TableParagraph"/>
              <w:ind w:left="127" w:right="122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 xml:space="preserve">Ek ders ödemelerinin aksaması, bu ödemeleri hesaba katarak işlem </w:t>
            </w:r>
            <w:r w:rsidRPr="00E7238A">
              <w:rPr>
                <w:spacing w:val="-8"/>
                <w:sz w:val="18"/>
                <w:szCs w:val="18"/>
              </w:rPr>
              <w:t xml:space="preserve">ve </w:t>
            </w:r>
            <w:r w:rsidRPr="00E7238A">
              <w:rPr>
                <w:sz w:val="18"/>
                <w:szCs w:val="18"/>
              </w:rPr>
              <w:t>harcama yapan bölüm öğretim</w:t>
            </w:r>
            <w:r w:rsidRPr="00E7238A">
              <w:rPr>
                <w:spacing w:val="-6"/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>elemanlarının</w:t>
            </w:r>
            <w:r w:rsidR="00E21CC2">
              <w:rPr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 xml:space="preserve">ödeme planlarında </w:t>
            </w:r>
            <w:r w:rsidRPr="00E7238A">
              <w:rPr>
                <w:spacing w:val="-4"/>
                <w:sz w:val="18"/>
                <w:szCs w:val="18"/>
              </w:rPr>
              <w:t xml:space="preserve">aksama </w:t>
            </w:r>
            <w:r w:rsidRPr="00E7238A">
              <w:rPr>
                <w:sz w:val="18"/>
                <w:szCs w:val="18"/>
              </w:rPr>
              <w:t>yaşanması,</w:t>
            </w:r>
            <w:r w:rsidRPr="00E7238A">
              <w:rPr>
                <w:spacing w:val="-1"/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>gereksiz</w:t>
            </w:r>
            <w:r w:rsidR="00E21CC2">
              <w:rPr>
                <w:sz w:val="18"/>
                <w:szCs w:val="18"/>
              </w:rPr>
              <w:t xml:space="preserve"> </w:t>
            </w:r>
            <w:r w:rsidRPr="00E7238A">
              <w:rPr>
                <w:sz w:val="18"/>
                <w:szCs w:val="18"/>
              </w:rPr>
              <w:t>ödeme cezalarına maruz kalmaları</w:t>
            </w:r>
          </w:p>
        </w:tc>
        <w:tc>
          <w:tcPr>
            <w:tcW w:w="5387" w:type="dxa"/>
          </w:tcPr>
          <w:p w14:paraId="77314F6C" w14:textId="77777777" w:rsidR="00FB02B2" w:rsidRPr="00E7238A" w:rsidRDefault="00FB02B2" w:rsidP="006C0A40">
            <w:pPr>
              <w:pStyle w:val="TableParagraph"/>
              <w:ind w:left="273"/>
              <w:rPr>
                <w:b/>
                <w:i/>
                <w:sz w:val="18"/>
                <w:szCs w:val="18"/>
              </w:rPr>
            </w:pPr>
          </w:p>
          <w:p w14:paraId="33BF4245" w14:textId="77777777" w:rsidR="00FB02B2" w:rsidRPr="00E7238A" w:rsidRDefault="00FB02B2" w:rsidP="006C0A40">
            <w:pPr>
              <w:pStyle w:val="TableParagraph"/>
              <w:ind w:left="273" w:right="115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Ek ders ödemeleriyle ilgili bilgi, belge ve evrakın zamanında değerlendirilip, tanzim edilip ilgili birime</w:t>
            </w:r>
          </w:p>
          <w:p w14:paraId="4B5E2FA0" w14:textId="77777777" w:rsidR="00FB02B2" w:rsidRPr="00E7238A" w:rsidRDefault="00FB02B2" w:rsidP="006C0A40">
            <w:pPr>
              <w:pStyle w:val="TableParagraph"/>
              <w:ind w:left="273" w:right="535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iletilmesini sağlamak ve bunun için gerekli koordinasyonu yapmak</w:t>
            </w:r>
          </w:p>
        </w:tc>
      </w:tr>
      <w:tr w:rsidR="00FB02B2" w:rsidRPr="00532E51" w14:paraId="0F3E0644" w14:textId="77777777" w:rsidTr="00052A73">
        <w:trPr>
          <w:trHeight w:val="1402"/>
        </w:trPr>
        <w:tc>
          <w:tcPr>
            <w:tcW w:w="718" w:type="dxa"/>
            <w:tcBorders>
              <w:left w:val="single" w:sz="24" w:space="0" w:color="000000"/>
            </w:tcBorders>
          </w:tcPr>
          <w:p w14:paraId="51948A09" w14:textId="77777777" w:rsidR="00FB02B2" w:rsidRPr="00E7238A" w:rsidRDefault="00FB02B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14:paraId="38762309" w14:textId="22C840D6" w:rsidR="00FB02B2" w:rsidRPr="00E7238A" w:rsidRDefault="00FB02B2" w:rsidP="00CD5FA5">
            <w:pPr>
              <w:pStyle w:val="TableParagraph"/>
              <w:ind w:left="156" w:right="110"/>
              <w:jc w:val="center"/>
              <w:rPr>
                <w:b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91" w:type="dxa"/>
          </w:tcPr>
          <w:p w14:paraId="272AD654" w14:textId="77777777" w:rsidR="00FB02B2" w:rsidRPr="00E7238A" w:rsidRDefault="00FB02B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</w:p>
          <w:p w14:paraId="316D27FD" w14:textId="52C19AFF" w:rsidR="00FB02B2" w:rsidRPr="00E7238A" w:rsidRDefault="00FB02B2" w:rsidP="006C0A40">
            <w:pPr>
              <w:pStyle w:val="TableParagraph"/>
              <w:ind w:left="124" w:right="-13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Bilimsel toplantılar düzenlemek, bölümün bilimsel</w:t>
            </w:r>
          </w:p>
          <w:p w14:paraId="43A3D5B9" w14:textId="6863FE34" w:rsidR="00FB02B2" w:rsidRPr="00E7238A" w:rsidRDefault="00FB02B2" w:rsidP="006C0A40">
            <w:pPr>
              <w:pStyle w:val="TableParagraph"/>
              <w:ind w:left="124" w:right="147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araştırma ve yayın gücünü artırıcı teşvikte bulunmak</w:t>
            </w:r>
          </w:p>
        </w:tc>
        <w:tc>
          <w:tcPr>
            <w:tcW w:w="2396" w:type="dxa"/>
          </w:tcPr>
          <w:p w14:paraId="451A41CD" w14:textId="77777777" w:rsidR="00052A73" w:rsidRPr="00E7238A" w:rsidRDefault="00052A73" w:rsidP="006C0A40">
            <w:pPr>
              <w:pStyle w:val="TableParagraph"/>
              <w:ind w:left="31" w:right="264" w:firstLine="94"/>
              <w:rPr>
                <w:sz w:val="18"/>
                <w:szCs w:val="18"/>
              </w:rPr>
            </w:pPr>
          </w:p>
          <w:p w14:paraId="3BE88749" w14:textId="77777777" w:rsidR="00E21CC2" w:rsidRDefault="00E21CC2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629AE0E5" w14:textId="1F687F92" w:rsid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6AB2A82D" w14:textId="06F2D4F7" w:rsidR="00E21CC2" w:rsidRPr="00E21CC2" w:rsidRDefault="00E21CC2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  <w:p w14:paraId="359641B4" w14:textId="7B16FCAE" w:rsidR="00FB02B2" w:rsidRPr="00E7238A" w:rsidRDefault="00FB02B2" w:rsidP="006C0A40">
            <w:pPr>
              <w:pStyle w:val="TableParagraph"/>
              <w:ind w:left="31" w:right="264" w:firstLine="94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60635C26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5F115F80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38898E69" w14:textId="77777777" w:rsidR="00FB02B2" w:rsidRPr="00E7238A" w:rsidRDefault="00FB02B2" w:rsidP="00CD5FA5">
            <w:pPr>
              <w:pStyle w:val="TableParagraph"/>
              <w:ind w:left="160" w:right="313" w:firstLine="104"/>
              <w:jc w:val="center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Orta</w:t>
            </w:r>
          </w:p>
        </w:tc>
        <w:tc>
          <w:tcPr>
            <w:tcW w:w="3261" w:type="dxa"/>
          </w:tcPr>
          <w:p w14:paraId="102934FA" w14:textId="77777777" w:rsidR="00FB02B2" w:rsidRPr="00E7238A" w:rsidRDefault="00FB02B2" w:rsidP="006C0A40">
            <w:pPr>
              <w:pStyle w:val="TableParagraph"/>
              <w:ind w:left="127" w:right="202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Kurumsal hedeflere ulaşmada sorunlar</w:t>
            </w:r>
          </w:p>
          <w:p w14:paraId="17E224B4" w14:textId="77777777" w:rsidR="00FB02B2" w:rsidRPr="00E7238A" w:rsidRDefault="00FB02B2" w:rsidP="006C0A40">
            <w:pPr>
              <w:pStyle w:val="TableParagraph"/>
              <w:ind w:left="127" w:right="169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yaşanması, kurumsal monotonluk, araştırma</w:t>
            </w:r>
          </w:p>
          <w:p w14:paraId="59A6C49D" w14:textId="77777777" w:rsidR="00FB02B2" w:rsidRPr="00E7238A" w:rsidRDefault="00FB02B2" w:rsidP="006C0A40">
            <w:pPr>
              <w:pStyle w:val="TableParagraph"/>
              <w:ind w:left="127" w:right="3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boyutunda yetersizlik ve zayıflık</w:t>
            </w:r>
          </w:p>
        </w:tc>
        <w:tc>
          <w:tcPr>
            <w:tcW w:w="5387" w:type="dxa"/>
          </w:tcPr>
          <w:p w14:paraId="6DD18FDA" w14:textId="77777777" w:rsidR="00FB02B2" w:rsidRPr="00E7238A" w:rsidRDefault="00FB02B2" w:rsidP="006C0A40">
            <w:pPr>
              <w:pStyle w:val="TableParagraph"/>
              <w:ind w:left="273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Sempozyum, konferans ve panel gibi faaliyetler</w:t>
            </w:r>
          </w:p>
          <w:p w14:paraId="1B888FB7" w14:textId="77777777" w:rsidR="00FB02B2" w:rsidRPr="00E7238A" w:rsidRDefault="00FB02B2" w:rsidP="006C0A40">
            <w:pPr>
              <w:pStyle w:val="TableParagraph"/>
              <w:ind w:left="273" w:right="120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düzenlemek, düzenlenmesi için motivasyonda bulunmak, planlama yapmak ve çevrede ve</w:t>
            </w:r>
          </w:p>
          <w:p w14:paraId="60FE1A26" w14:textId="5D2A0873" w:rsidR="00FB02B2" w:rsidRPr="00E7238A" w:rsidRDefault="00FB02B2" w:rsidP="006C0A40">
            <w:pPr>
              <w:pStyle w:val="TableParagraph"/>
              <w:ind w:left="273" w:right="-19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ilgili yerlerde yapılmakta olan benzer faaliyetlerden birim personelini haberdar etmek, teşvik etmek, motive etmek ve yayın yapma ile ilgili bilgilendirme yapmak, hedef vermek,</w:t>
            </w:r>
          </w:p>
        </w:tc>
      </w:tr>
      <w:tr w:rsidR="00FB02B2" w:rsidRPr="00532E51" w14:paraId="20246FCE" w14:textId="77777777" w:rsidTr="00966CE3">
        <w:trPr>
          <w:trHeight w:val="865"/>
        </w:trPr>
        <w:tc>
          <w:tcPr>
            <w:tcW w:w="718" w:type="dxa"/>
            <w:tcBorders>
              <w:left w:val="single" w:sz="24" w:space="0" w:color="000000"/>
            </w:tcBorders>
          </w:tcPr>
          <w:p w14:paraId="797FB8A3" w14:textId="44026889" w:rsidR="00FB02B2" w:rsidRPr="00E7238A" w:rsidRDefault="00FB02B2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E7238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91" w:type="dxa"/>
          </w:tcPr>
          <w:p w14:paraId="68019C10" w14:textId="77777777" w:rsidR="00FB02B2" w:rsidRPr="00E7238A" w:rsidRDefault="00FB02B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</w:p>
          <w:p w14:paraId="33DB38D5" w14:textId="20CD08BA" w:rsidR="00FB02B2" w:rsidRPr="00E7238A" w:rsidRDefault="00FB02B2" w:rsidP="006C0A40">
            <w:pPr>
              <w:pStyle w:val="TableParagraph"/>
              <w:ind w:left="124"/>
              <w:rPr>
                <w:b/>
                <w:i/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Sınav programlarının hazırlanması</w:t>
            </w:r>
          </w:p>
        </w:tc>
        <w:tc>
          <w:tcPr>
            <w:tcW w:w="2396" w:type="dxa"/>
          </w:tcPr>
          <w:p w14:paraId="16D66358" w14:textId="77777777" w:rsidR="00052A73" w:rsidRPr="00E7238A" w:rsidRDefault="00052A73" w:rsidP="006C0A40">
            <w:pPr>
              <w:pStyle w:val="TableParagraph"/>
              <w:ind w:left="31" w:right="264" w:firstLine="94"/>
              <w:rPr>
                <w:sz w:val="18"/>
                <w:szCs w:val="18"/>
              </w:rPr>
            </w:pPr>
          </w:p>
          <w:p w14:paraId="57A3E0A7" w14:textId="77777777" w:rsidR="008636FD" w:rsidRDefault="008636FD" w:rsidP="006C0A40">
            <w:pPr>
              <w:pStyle w:val="TableParagraph"/>
              <w:ind w:right="392" w:firstLine="94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44EE42AE" w14:textId="4577A68C" w:rsidR="008636FD" w:rsidRDefault="008636FD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Dr. Öğr. Üyesi Gürkan</w:t>
            </w:r>
          </w:p>
          <w:p w14:paraId="7C200157" w14:textId="1A3D10DE" w:rsidR="00FB02B2" w:rsidRPr="00E7238A" w:rsidRDefault="008636FD" w:rsidP="006C0A40">
            <w:pPr>
              <w:pStyle w:val="Balk5"/>
              <w:shd w:val="clear" w:color="auto" w:fill="FFFFFF"/>
              <w:spacing w:before="0" w:beforeAutospacing="0" w:after="75" w:afterAutospacing="0"/>
              <w:ind w:firstLine="94"/>
              <w:rPr>
                <w:sz w:val="18"/>
                <w:szCs w:val="18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ORTAMEVZİ</w:t>
            </w:r>
          </w:p>
        </w:tc>
        <w:tc>
          <w:tcPr>
            <w:tcW w:w="1390" w:type="dxa"/>
          </w:tcPr>
          <w:p w14:paraId="569A2E14" w14:textId="77777777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</w:p>
          <w:p w14:paraId="72E06F1F" w14:textId="73E69432" w:rsidR="00FB02B2" w:rsidRPr="00E7238A" w:rsidRDefault="00FB02B2" w:rsidP="00CD5FA5">
            <w:pPr>
              <w:pStyle w:val="TableParagraph"/>
              <w:ind w:firstLine="104"/>
              <w:jc w:val="center"/>
              <w:rPr>
                <w:b/>
                <w:i/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14:paraId="6FD047AF" w14:textId="77777777" w:rsidR="00FB02B2" w:rsidRPr="00E7238A" w:rsidRDefault="00FB02B2" w:rsidP="006C0A40">
            <w:pPr>
              <w:pStyle w:val="TableParagraph"/>
              <w:ind w:left="127"/>
              <w:rPr>
                <w:b/>
                <w:i/>
                <w:sz w:val="18"/>
                <w:szCs w:val="18"/>
              </w:rPr>
            </w:pPr>
          </w:p>
          <w:p w14:paraId="2713F6AB" w14:textId="245AF8CA" w:rsidR="00FB02B2" w:rsidRPr="00E7238A" w:rsidRDefault="00FB02B2" w:rsidP="006C0A40">
            <w:pPr>
              <w:pStyle w:val="TableParagraph"/>
              <w:ind w:left="127" w:right="202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 xml:space="preserve">Öğrenci hak kaybı, eğitim ve </w:t>
            </w:r>
            <w:r w:rsidRPr="00E7238A">
              <w:rPr>
                <w:spacing w:val="-3"/>
                <w:sz w:val="18"/>
                <w:szCs w:val="18"/>
              </w:rPr>
              <w:t xml:space="preserve">öğretimin </w:t>
            </w:r>
            <w:r w:rsidRPr="00E7238A">
              <w:rPr>
                <w:sz w:val="18"/>
                <w:szCs w:val="18"/>
              </w:rPr>
              <w:t>aksaması</w:t>
            </w:r>
          </w:p>
        </w:tc>
        <w:tc>
          <w:tcPr>
            <w:tcW w:w="5387" w:type="dxa"/>
          </w:tcPr>
          <w:p w14:paraId="1B4BE97D" w14:textId="77777777" w:rsidR="00FB02B2" w:rsidRPr="00E7238A" w:rsidRDefault="00FB02B2" w:rsidP="006C0A40">
            <w:pPr>
              <w:pStyle w:val="TableParagraph"/>
              <w:ind w:left="273" w:right="68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Öğretim elemanlarıyla gerekli toplantıların yapılması, sınav programının zamanında</w:t>
            </w:r>
          </w:p>
          <w:p w14:paraId="43EAC215" w14:textId="4A4914EF" w:rsidR="00FB02B2" w:rsidRPr="00E7238A" w:rsidRDefault="00FB02B2" w:rsidP="006C0A40">
            <w:pPr>
              <w:pStyle w:val="TableParagraph"/>
              <w:ind w:left="273"/>
              <w:rPr>
                <w:sz w:val="18"/>
                <w:szCs w:val="18"/>
              </w:rPr>
            </w:pPr>
            <w:r w:rsidRPr="00E7238A">
              <w:rPr>
                <w:sz w:val="18"/>
                <w:szCs w:val="18"/>
              </w:rPr>
              <w:t>yapılmasını sağlama ve uygulanmasını denetleme</w:t>
            </w:r>
          </w:p>
        </w:tc>
      </w:tr>
    </w:tbl>
    <w:p w14:paraId="37331F0C" w14:textId="24D21285" w:rsidR="00DE5D75" w:rsidRDefault="00DE5D75" w:rsidP="006C0A40">
      <w:pPr>
        <w:tabs>
          <w:tab w:val="left" w:pos="2233"/>
        </w:tabs>
        <w:rPr>
          <w:b/>
          <w:i/>
          <w:sz w:val="24"/>
        </w:rPr>
      </w:pP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Birimi: </w:t>
      </w:r>
      <w:r>
        <w:rPr>
          <w:b/>
          <w:i/>
          <w:sz w:val="24"/>
        </w:rPr>
        <w:t>Öğretim Üyelerine Ait Hassas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Görevler</w:t>
      </w:r>
    </w:p>
    <w:p w14:paraId="50A0C1C3" w14:textId="77777777" w:rsidR="00DE5D75" w:rsidRDefault="00DE5D75" w:rsidP="006C0A40">
      <w:pPr>
        <w:rPr>
          <w:sz w:val="20"/>
        </w:rPr>
      </w:pPr>
    </w:p>
    <w:tbl>
      <w:tblPr>
        <w:tblStyle w:val="TableNormal"/>
        <w:tblpPr w:leftFromText="141" w:rightFromText="141" w:vertAnchor="text" w:horzAnchor="page" w:tblpX="742" w:tblpY="-6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1550"/>
        <w:gridCol w:w="3244"/>
        <w:gridCol w:w="4410"/>
      </w:tblGrid>
      <w:tr w:rsidR="00052A73" w14:paraId="50EAD2A4" w14:textId="77777777" w:rsidTr="00E7238A">
        <w:trPr>
          <w:trHeight w:val="952"/>
        </w:trPr>
        <w:tc>
          <w:tcPr>
            <w:tcW w:w="599" w:type="dxa"/>
            <w:tcBorders>
              <w:left w:val="single" w:sz="24" w:space="0" w:color="000000"/>
            </w:tcBorders>
          </w:tcPr>
          <w:p w14:paraId="5C06362A" w14:textId="77777777" w:rsidR="00052A73" w:rsidRPr="00052A73" w:rsidRDefault="00052A73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44E1478A" w14:textId="7558CB7C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  <w:r w:rsidRPr="00052A73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715" w:type="dxa"/>
          </w:tcPr>
          <w:p w14:paraId="6A835944" w14:textId="77777777" w:rsidR="00052A73" w:rsidRPr="00052A73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1825C7E" w14:textId="4C048468" w:rsidR="00052A73" w:rsidRPr="00DE5D75" w:rsidRDefault="00052A73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96" w:type="dxa"/>
          </w:tcPr>
          <w:p w14:paraId="6458698A" w14:textId="77777777" w:rsidR="00052A73" w:rsidRPr="00052A73" w:rsidRDefault="00052A73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</w:p>
          <w:p w14:paraId="5122FBB4" w14:textId="33BCDD7B" w:rsidR="00052A73" w:rsidRPr="00DE5D75" w:rsidRDefault="00052A73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052A73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550" w:type="dxa"/>
          </w:tcPr>
          <w:p w14:paraId="5722D513" w14:textId="77777777" w:rsidR="00052A73" w:rsidRPr="00052A73" w:rsidRDefault="00052A73" w:rsidP="00CD5FA5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461F0F7E" w14:textId="6F898070" w:rsidR="00052A73" w:rsidRPr="00DE5D75" w:rsidRDefault="00052A73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052A73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44" w:type="dxa"/>
          </w:tcPr>
          <w:p w14:paraId="539512A8" w14:textId="77777777" w:rsidR="00052A73" w:rsidRPr="00052A73" w:rsidRDefault="00052A73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30A22C37" w14:textId="18F998F7" w:rsidR="00052A73" w:rsidRPr="00DE5D75" w:rsidRDefault="00052A73" w:rsidP="006C0A40">
            <w:pPr>
              <w:pStyle w:val="TableParagraph"/>
              <w:ind w:left="364" w:right="-9" w:firstLine="103"/>
              <w:rPr>
                <w:sz w:val="16"/>
                <w:szCs w:val="16"/>
              </w:rPr>
            </w:pPr>
            <w:r w:rsidRPr="00052A73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410" w:type="dxa"/>
          </w:tcPr>
          <w:p w14:paraId="3A6DFEB8" w14:textId="77777777" w:rsidR="00052A73" w:rsidRPr="00052A73" w:rsidRDefault="00052A73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</w:p>
          <w:p w14:paraId="28D19B28" w14:textId="77777777" w:rsidR="00052A73" w:rsidRPr="00052A73" w:rsidRDefault="00052A73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052A73">
              <w:rPr>
                <w:b/>
                <w:sz w:val="20"/>
                <w:szCs w:val="20"/>
              </w:rPr>
              <w:t>Prosedürü</w:t>
            </w:r>
          </w:p>
          <w:p w14:paraId="588712D8" w14:textId="0C3A1DDC" w:rsidR="00052A73" w:rsidRPr="00DE5D75" w:rsidRDefault="00052A73" w:rsidP="006C0A40">
            <w:pPr>
              <w:pStyle w:val="TableParagraph"/>
              <w:ind w:left="68" w:right="78"/>
              <w:rPr>
                <w:sz w:val="16"/>
                <w:szCs w:val="16"/>
              </w:rPr>
            </w:pPr>
            <w:r w:rsidRPr="00052A73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tr w:rsidR="00052A73" w14:paraId="7FFB6E09" w14:textId="77777777" w:rsidTr="00E7238A">
        <w:trPr>
          <w:trHeight w:val="1230"/>
        </w:trPr>
        <w:tc>
          <w:tcPr>
            <w:tcW w:w="599" w:type="dxa"/>
            <w:tcBorders>
              <w:left w:val="single" w:sz="24" w:space="0" w:color="000000"/>
            </w:tcBorders>
          </w:tcPr>
          <w:p w14:paraId="6BDCF4C6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16A7408D" w14:textId="77777777" w:rsidR="00052A73" w:rsidRPr="00DE5D75" w:rsidRDefault="00052A73" w:rsidP="00CD5FA5">
            <w:pPr>
              <w:pStyle w:val="TableParagraph"/>
              <w:ind w:left="156" w:right="110"/>
              <w:jc w:val="center"/>
              <w:rPr>
                <w:b/>
                <w:iCs/>
                <w:sz w:val="18"/>
                <w:szCs w:val="18"/>
              </w:rPr>
            </w:pPr>
            <w:r w:rsidRPr="00DE5D75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715" w:type="dxa"/>
          </w:tcPr>
          <w:p w14:paraId="29641500" w14:textId="77777777" w:rsidR="00052A73" w:rsidRPr="00DE5D75" w:rsidRDefault="00052A73" w:rsidP="006C0A40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</w:p>
          <w:p w14:paraId="7F86682E" w14:textId="77777777" w:rsidR="00052A73" w:rsidRPr="00DE5D75" w:rsidRDefault="00052A73" w:rsidP="006C0A40">
            <w:pPr>
              <w:pStyle w:val="TableParagraph"/>
              <w:ind w:left="12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Yükseköğretim Kanunu'nun</w:t>
            </w:r>
          </w:p>
          <w:p w14:paraId="62579BFA" w14:textId="77777777" w:rsidR="00052A73" w:rsidRPr="00DE5D75" w:rsidRDefault="00052A73" w:rsidP="006C0A40">
            <w:pPr>
              <w:pStyle w:val="TableParagraph"/>
              <w:ind w:left="12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4. ve 5. maddelerinde belirtilen amaç ve ilkelere</w:t>
            </w:r>
          </w:p>
          <w:p w14:paraId="5607BBFB" w14:textId="77777777" w:rsidR="00052A73" w:rsidRPr="00DE5D75" w:rsidRDefault="00052A73" w:rsidP="006C0A40">
            <w:pPr>
              <w:pStyle w:val="TableParagraph"/>
              <w:ind w:left="12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uygun hareket etmek</w:t>
            </w:r>
          </w:p>
        </w:tc>
        <w:tc>
          <w:tcPr>
            <w:tcW w:w="2396" w:type="dxa"/>
          </w:tcPr>
          <w:p w14:paraId="7A874A37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</w:p>
          <w:p w14:paraId="1B2A2CD8" w14:textId="738B6E29" w:rsidR="008636FD" w:rsidRDefault="008636FD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3C070E52" w14:textId="63B26A11" w:rsidR="008636FD" w:rsidRDefault="008636FD" w:rsidP="006C0A40">
            <w:pPr>
              <w:pStyle w:val="Balk5"/>
              <w:shd w:val="clear" w:color="auto" w:fill="FFFFFF"/>
              <w:spacing w:before="0" w:beforeAutospacing="0" w:after="75" w:afterAutospacing="0"/>
              <w:ind w:left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42C0083C" w14:textId="36315A9C" w:rsidR="00052A73" w:rsidRPr="00DB24F4" w:rsidRDefault="008636FD" w:rsidP="006C0A40">
            <w:pPr>
              <w:pStyle w:val="TableParagraph"/>
              <w:ind w:left="103" w:right="201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5C08CE8C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b/>
                <w:i/>
                <w:sz w:val="18"/>
                <w:szCs w:val="18"/>
              </w:rPr>
            </w:pPr>
          </w:p>
          <w:p w14:paraId="58E8BF27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73FA2364" w14:textId="79177C4E" w:rsidR="00052A73" w:rsidRPr="00DE5D75" w:rsidRDefault="00052A73" w:rsidP="006C0A40">
            <w:pPr>
              <w:pStyle w:val="TableParagraph"/>
              <w:ind w:left="268" w:right="-9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Eğitim öğretimin aksaması, kurumsal hedeflere</w:t>
            </w:r>
            <w:r>
              <w:rPr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ulaşmada</w:t>
            </w:r>
          </w:p>
          <w:p w14:paraId="5E2CA691" w14:textId="77777777" w:rsidR="00052A73" w:rsidRPr="00DE5D75" w:rsidRDefault="00052A73" w:rsidP="006C0A40">
            <w:pPr>
              <w:pStyle w:val="TableParagraph"/>
              <w:ind w:left="268" w:right="152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aksaklıklar yaşanması, kurumsal temsil ve yetkinlikte sorunlar</w:t>
            </w:r>
          </w:p>
          <w:p w14:paraId="71FEF099" w14:textId="77777777" w:rsidR="00052A73" w:rsidRPr="00DE5D75" w:rsidRDefault="00052A73" w:rsidP="006C0A40">
            <w:pPr>
              <w:pStyle w:val="TableParagraph"/>
              <w:ind w:left="268" w:right="303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yaşanması</w:t>
            </w:r>
          </w:p>
        </w:tc>
        <w:tc>
          <w:tcPr>
            <w:tcW w:w="4410" w:type="dxa"/>
          </w:tcPr>
          <w:p w14:paraId="5C611B4F" w14:textId="77777777" w:rsidR="00052A73" w:rsidRPr="00DE5D75" w:rsidRDefault="00052A73" w:rsidP="00F97FEF">
            <w:pPr>
              <w:pStyle w:val="TableParagraph"/>
              <w:ind w:left="147" w:right="78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Bölüm öğretim üyelerinin ilgili maddeler ve gereklilikleri konusunda bilgilendirilmesi, durumun hassasiyeti</w:t>
            </w:r>
          </w:p>
          <w:p w14:paraId="14619E1D" w14:textId="77777777" w:rsidR="00052A73" w:rsidRPr="00DE5D75" w:rsidRDefault="00052A73" w:rsidP="00F97FEF">
            <w:pPr>
              <w:pStyle w:val="TableParagraph"/>
              <w:ind w:left="147" w:right="124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bağlamında iletişim kurulması</w:t>
            </w:r>
          </w:p>
        </w:tc>
      </w:tr>
      <w:tr w:rsidR="00052A73" w14:paraId="6B3E0BE2" w14:textId="77777777" w:rsidTr="00E7238A">
        <w:trPr>
          <w:trHeight w:val="1234"/>
        </w:trPr>
        <w:tc>
          <w:tcPr>
            <w:tcW w:w="599" w:type="dxa"/>
            <w:tcBorders>
              <w:left w:val="single" w:sz="24" w:space="0" w:color="000000"/>
            </w:tcBorders>
          </w:tcPr>
          <w:p w14:paraId="6BB9559D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40165C19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34D812DC" w14:textId="77777777" w:rsidR="00052A73" w:rsidRPr="00DE5D75" w:rsidRDefault="00052A73" w:rsidP="00CD5FA5">
            <w:pPr>
              <w:pStyle w:val="TableParagraph"/>
              <w:ind w:left="156" w:right="110"/>
              <w:jc w:val="center"/>
              <w:rPr>
                <w:b/>
                <w:iCs/>
                <w:sz w:val="18"/>
                <w:szCs w:val="18"/>
              </w:rPr>
            </w:pPr>
            <w:r w:rsidRPr="00DE5D75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715" w:type="dxa"/>
          </w:tcPr>
          <w:p w14:paraId="60584B5A" w14:textId="77777777" w:rsidR="00052A73" w:rsidRPr="00DE5D75" w:rsidRDefault="00052A73" w:rsidP="006C0A40">
            <w:pPr>
              <w:pStyle w:val="TableParagraph"/>
              <w:ind w:left="12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Ders içeriklerinin hazırlanması ve</w:t>
            </w:r>
          </w:p>
          <w:p w14:paraId="364F95D6" w14:textId="6F3ABABD" w:rsidR="00052A73" w:rsidRPr="00DE5D75" w:rsidRDefault="00052A73" w:rsidP="006C0A40">
            <w:pPr>
              <w:pStyle w:val="TableParagraph"/>
              <w:ind w:left="125" w:right="94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planlanması çalışmalarına katılmak, ders programlarının</w:t>
            </w:r>
          </w:p>
          <w:p w14:paraId="2633F9ED" w14:textId="77777777" w:rsidR="00052A73" w:rsidRPr="00DE5D75" w:rsidRDefault="00052A73" w:rsidP="006C0A40">
            <w:pPr>
              <w:pStyle w:val="TableParagraph"/>
              <w:ind w:left="125" w:right="-44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eksiksiz yürütülmesini sağlamak üzere hazır</w:t>
            </w:r>
            <w:r w:rsidRPr="00DE5D75">
              <w:rPr>
                <w:spacing w:val="2"/>
                <w:sz w:val="18"/>
                <w:szCs w:val="18"/>
              </w:rPr>
              <w:t xml:space="preserve"> </w:t>
            </w:r>
            <w:r w:rsidRPr="00DE5D75">
              <w:rPr>
                <w:sz w:val="18"/>
                <w:szCs w:val="18"/>
              </w:rPr>
              <w:t>bulunmak</w:t>
            </w:r>
          </w:p>
        </w:tc>
        <w:tc>
          <w:tcPr>
            <w:tcW w:w="2396" w:type="dxa"/>
          </w:tcPr>
          <w:p w14:paraId="56532211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</w:p>
          <w:p w14:paraId="4E4EC40F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3EC46424" w14:textId="470E14BA" w:rsidR="00DB24F4" w:rsidRDefault="00DB24F4" w:rsidP="006C0A40">
            <w:pPr>
              <w:pStyle w:val="Balk5"/>
              <w:shd w:val="clear" w:color="auto" w:fill="FFFFFF"/>
              <w:spacing w:before="0" w:beforeAutospacing="0" w:after="75" w:afterAutospacing="0"/>
              <w:ind w:left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4BAA7016" w14:textId="0F429A1D" w:rsidR="00052A73" w:rsidRPr="00DE5D75" w:rsidRDefault="00DB24F4" w:rsidP="006C0A40">
            <w:pPr>
              <w:pStyle w:val="TableParagraph"/>
              <w:ind w:left="103" w:right="201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649AE005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b/>
                <w:i/>
                <w:sz w:val="18"/>
                <w:szCs w:val="18"/>
              </w:rPr>
            </w:pPr>
          </w:p>
          <w:p w14:paraId="24910C77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6B97F33D" w14:textId="77777777" w:rsidR="00052A73" w:rsidRPr="00DE5D75" w:rsidRDefault="00052A73" w:rsidP="006C0A40">
            <w:pPr>
              <w:pStyle w:val="TableParagraph"/>
              <w:ind w:left="268" w:right="254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Bölüm akademik hedeflerine</w:t>
            </w:r>
          </w:p>
          <w:p w14:paraId="3F5B6C56" w14:textId="77777777" w:rsidR="00052A73" w:rsidRPr="00DE5D75" w:rsidRDefault="00052A73" w:rsidP="006C0A40">
            <w:pPr>
              <w:pStyle w:val="TableParagraph"/>
              <w:ind w:left="268" w:right="468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ulaşmada, derslerin düzenli ve eksiksiz yürütülmesinde</w:t>
            </w:r>
          </w:p>
          <w:p w14:paraId="3157FEC7" w14:textId="77777777" w:rsidR="00052A73" w:rsidRPr="00DE5D75" w:rsidRDefault="00052A73" w:rsidP="006C0A40">
            <w:pPr>
              <w:pStyle w:val="TableParagraph"/>
              <w:ind w:left="268" w:right="272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sorunlar yaşanması, öğrenci hak kaybı</w:t>
            </w:r>
          </w:p>
        </w:tc>
        <w:tc>
          <w:tcPr>
            <w:tcW w:w="4410" w:type="dxa"/>
          </w:tcPr>
          <w:p w14:paraId="17D5E27A" w14:textId="77777777" w:rsidR="00052A73" w:rsidRPr="00DE5D75" w:rsidRDefault="00052A73" w:rsidP="00F97FEF">
            <w:pPr>
              <w:pStyle w:val="TableParagraph"/>
              <w:ind w:left="147"/>
              <w:rPr>
                <w:b/>
                <w:i/>
                <w:sz w:val="16"/>
                <w:szCs w:val="16"/>
              </w:rPr>
            </w:pPr>
          </w:p>
          <w:p w14:paraId="035E0F0E" w14:textId="77777777" w:rsidR="00052A73" w:rsidRPr="00DE5D75" w:rsidRDefault="00052A73" w:rsidP="00F97FEF">
            <w:pPr>
              <w:pStyle w:val="TableParagraph"/>
              <w:ind w:left="147" w:right="246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Bölüm akademik çalışmalarının başkanlık ve üyeler arasında</w:t>
            </w:r>
            <w:r w:rsidRPr="00DE5D75">
              <w:rPr>
                <w:spacing w:val="-12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kurulan</w:t>
            </w:r>
            <w:r w:rsidRPr="00DE5D75">
              <w:rPr>
                <w:spacing w:val="-12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bir</w:t>
            </w:r>
            <w:r w:rsidRPr="00DE5D75">
              <w:rPr>
                <w:spacing w:val="-10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koordinasyonla</w:t>
            </w:r>
            <w:r w:rsidRPr="00DE5D75">
              <w:rPr>
                <w:spacing w:val="-3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yürütülmesi,</w:t>
            </w:r>
            <w:r w:rsidRPr="00DE5D75">
              <w:rPr>
                <w:spacing w:val="-6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ders içeriklerinin güncel ve yetkin hazırlanması ve</w:t>
            </w:r>
            <w:r w:rsidRPr="00DE5D75">
              <w:rPr>
                <w:spacing w:val="-27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ilgili</w:t>
            </w:r>
          </w:p>
          <w:p w14:paraId="4A74506C" w14:textId="77777777" w:rsidR="00052A73" w:rsidRPr="00DE5D75" w:rsidRDefault="00052A73" w:rsidP="00F97FEF">
            <w:pPr>
              <w:pStyle w:val="TableParagraph"/>
              <w:ind w:left="147" w:right="198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komisyonların kurulup eşgüdüm sağlanması</w:t>
            </w:r>
          </w:p>
        </w:tc>
      </w:tr>
      <w:tr w:rsidR="00052A73" w14:paraId="11EB8173" w14:textId="77777777" w:rsidTr="00E7238A">
        <w:trPr>
          <w:trHeight w:val="1229"/>
        </w:trPr>
        <w:tc>
          <w:tcPr>
            <w:tcW w:w="599" w:type="dxa"/>
            <w:tcBorders>
              <w:left w:val="single" w:sz="24" w:space="0" w:color="000000"/>
            </w:tcBorders>
          </w:tcPr>
          <w:p w14:paraId="465AD656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25DD7730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3C322D07" w14:textId="77777777" w:rsidR="00052A73" w:rsidRPr="00DE5D75" w:rsidRDefault="00052A73" w:rsidP="00CD5FA5">
            <w:pPr>
              <w:pStyle w:val="TableParagraph"/>
              <w:ind w:left="156" w:right="110"/>
              <w:jc w:val="center"/>
              <w:rPr>
                <w:b/>
                <w:iCs/>
                <w:sz w:val="18"/>
                <w:szCs w:val="18"/>
              </w:rPr>
            </w:pPr>
            <w:r w:rsidRPr="00DE5D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715" w:type="dxa"/>
          </w:tcPr>
          <w:p w14:paraId="5E77C077" w14:textId="77777777" w:rsidR="00052A73" w:rsidRPr="00DE5D75" w:rsidRDefault="00052A73" w:rsidP="006C0A40">
            <w:pPr>
              <w:pStyle w:val="TableParagraph"/>
              <w:ind w:left="125" w:right="393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 xml:space="preserve">Öğrenci danışmanlık hizmetlerine </w:t>
            </w:r>
            <w:r w:rsidRPr="00DE5D75">
              <w:rPr>
                <w:spacing w:val="-3"/>
                <w:sz w:val="18"/>
                <w:szCs w:val="18"/>
              </w:rPr>
              <w:t>katılmak,</w:t>
            </w:r>
          </w:p>
          <w:p w14:paraId="331F7EA8" w14:textId="793A887D" w:rsidR="00052A73" w:rsidRPr="00DE5D75" w:rsidRDefault="00052A73" w:rsidP="006C0A40">
            <w:pPr>
              <w:pStyle w:val="TableParagraph"/>
              <w:ind w:left="125" w:right="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öğrencilerin bölüm ve çevreye uyum</w:t>
            </w:r>
          </w:p>
          <w:p w14:paraId="5A4ABC4F" w14:textId="77777777" w:rsidR="00052A73" w:rsidRPr="00DE5D75" w:rsidRDefault="00052A73" w:rsidP="006C0A40">
            <w:pPr>
              <w:pStyle w:val="TableParagraph"/>
              <w:ind w:left="12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sağlamlarına yardımcı olmak</w:t>
            </w:r>
          </w:p>
        </w:tc>
        <w:tc>
          <w:tcPr>
            <w:tcW w:w="2396" w:type="dxa"/>
          </w:tcPr>
          <w:p w14:paraId="7D90C5A7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</w:p>
          <w:p w14:paraId="35FB90FA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0EF5A3A9" w14:textId="77777777" w:rsidR="00DB24F4" w:rsidRDefault="00DB24F4" w:rsidP="006C0A40">
            <w:pPr>
              <w:pStyle w:val="Balk5"/>
              <w:shd w:val="clear" w:color="auto" w:fill="FFFFFF"/>
              <w:spacing w:before="0" w:beforeAutospacing="0" w:after="75" w:afterAutospacing="0"/>
              <w:ind w:left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00271545" w14:textId="00943FE6" w:rsidR="00052A73" w:rsidRPr="00DE5D75" w:rsidRDefault="00DB24F4" w:rsidP="006C0A40">
            <w:pPr>
              <w:pStyle w:val="TableParagraph"/>
              <w:ind w:left="103" w:right="201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009D3726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b/>
                <w:i/>
                <w:sz w:val="18"/>
                <w:szCs w:val="18"/>
              </w:rPr>
            </w:pPr>
          </w:p>
          <w:p w14:paraId="2A596BAC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Orta</w:t>
            </w:r>
          </w:p>
        </w:tc>
        <w:tc>
          <w:tcPr>
            <w:tcW w:w="3244" w:type="dxa"/>
          </w:tcPr>
          <w:p w14:paraId="4384682C" w14:textId="77777777" w:rsidR="00052A73" w:rsidRPr="00DE5D75" w:rsidRDefault="00052A73" w:rsidP="006C0A40">
            <w:pPr>
              <w:pStyle w:val="TableParagraph"/>
              <w:ind w:left="268" w:right="-9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Öğrenci hak kaybı, eğitim ve öğretimin aksaması, öğrencinin çevreyle ve kurumla</w:t>
            </w:r>
          </w:p>
          <w:p w14:paraId="499D384A" w14:textId="2204AACC" w:rsidR="00052A73" w:rsidRPr="00DE5D75" w:rsidRDefault="00052A73" w:rsidP="006C0A40">
            <w:pPr>
              <w:pStyle w:val="TableParagraph"/>
              <w:ind w:left="268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Uyum</w:t>
            </w:r>
            <w:r>
              <w:rPr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halinde bir öğrenim süreci yaşanmasında</w:t>
            </w:r>
          </w:p>
          <w:p w14:paraId="2F853804" w14:textId="77777777" w:rsidR="00052A73" w:rsidRPr="00DE5D75" w:rsidRDefault="00052A73" w:rsidP="006C0A40">
            <w:pPr>
              <w:pStyle w:val="TableParagraph"/>
              <w:ind w:left="268" w:right="3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aksaklıklar yaşanması</w:t>
            </w:r>
          </w:p>
        </w:tc>
        <w:tc>
          <w:tcPr>
            <w:tcW w:w="4410" w:type="dxa"/>
          </w:tcPr>
          <w:p w14:paraId="24C2AFB8" w14:textId="77777777" w:rsidR="00052A73" w:rsidRPr="00DE5D75" w:rsidRDefault="00052A73" w:rsidP="00F97FEF">
            <w:pPr>
              <w:pStyle w:val="TableParagraph"/>
              <w:ind w:left="147"/>
              <w:rPr>
                <w:b/>
                <w:i/>
                <w:sz w:val="16"/>
                <w:szCs w:val="16"/>
              </w:rPr>
            </w:pPr>
          </w:p>
          <w:p w14:paraId="5BDBFD82" w14:textId="77777777" w:rsidR="00052A73" w:rsidRPr="00DE5D75" w:rsidRDefault="00052A73" w:rsidP="00F97FEF">
            <w:pPr>
              <w:pStyle w:val="TableParagraph"/>
              <w:ind w:left="147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Öğrenciler için belirlenen danışman öğretim üyeleri/elemanlarının öğrencilere gerekli ve yeterli</w:t>
            </w:r>
          </w:p>
          <w:p w14:paraId="21995200" w14:textId="77777777" w:rsidR="00052A73" w:rsidRPr="00DE5D75" w:rsidRDefault="00052A73" w:rsidP="00F97FEF">
            <w:pPr>
              <w:pStyle w:val="TableParagraph"/>
              <w:ind w:left="147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zamanlarda eğitim, öğretim, psikolojik vb. konularda destek sunulması</w:t>
            </w:r>
          </w:p>
        </w:tc>
      </w:tr>
      <w:tr w:rsidR="00052A73" w14:paraId="60EA1EE6" w14:textId="77777777" w:rsidTr="00E7238A">
        <w:trPr>
          <w:trHeight w:val="1374"/>
        </w:trPr>
        <w:tc>
          <w:tcPr>
            <w:tcW w:w="599" w:type="dxa"/>
            <w:tcBorders>
              <w:left w:val="single" w:sz="24" w:space="0" w:color="000000"/>
            </w:tcBorders>
          </w:tcPr>
          <w:p w14:paraId="12D1DC24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17F70FDF" w14:textId="77777777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7C2899BA" w14:textId="77777777" w:rsidR="00052A73" w:rsidRPr="00DE5D75" w:rsidRDefault="00052A73" w:rsidP="00CD5FA5">
            <w:pPr>
              <w:pStyle w:val="TableParagraph"/>
              <w:ind w:left="156" w:right="110"/>
              <w:jc w:val="center"/>
              <w:rPr>
                <w:b/>
                <w:iCs/>
                <w:sz w:val="18"/>
                <w:szCs w:val="18"/>
              </w:rPr>
            </w:pPr>
            <w:r w:rsidRPr="00DE5D75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715" w:type="dxa"/>
          </w:tcPr>
          <w:p w14:paraId="3C9E6BDB" w14:textId="77777777" w:rsidR="00052A73" w:rsidRPr="00DE5D75" w:rsidRDefault="00052A73" w:rsidP="006C0A40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</w:p>
          <w:p w14:paraId="249C90FE" w14:textId="77777777" w:rsidR="00052A73" w:rsidRPr="00DE5D75" w:rsidRDefault="00052A73" w:rsidP="006C0A40">
            <w:pPr>
              <w:pStyle w:val="TableParagraph"/>
              <w:ind w:left="125" w:right="245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Dekanlık ve Bölüm Başkanlığının ön</w:t>
            </w:r>
            <w:r w:rsidRPr="00DE5D75">
              <w:rPr>
                <w:spacing w:val="2"/>
                <w:sz w:val="18"/>
                <w:szCs w:val="18"/>
              </w:rPr>
              <w:t xml:space="preserve"> </w:t>
            </w:r>
            <w:r w:rsidRPr="00DE5D75">
              <w:rPr>
                <w:spacing w:val="-3"/>
                <w:sz w:val="18"/>
                <w:szCs w:val="18"/>
              </w:rPr>
              <w:t>gördüğü</w:t>
            </w:r>
          </w:p>
          <w:p w14:paraId="25733159" w14:textId="61112F58" w:rsidR="00052A73" w:rsidRPr="00DE5D75" w:rsidRDefault="00052A73" w:rsidP="006C0A40">
            <w:pPr>
              <w:pStyle w:val="TableParagraph"/>
              <w:ind w:left="125" w:right="153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toplantılara</w:t>
            </w:r>
            <w:r w:rsidRPr="00DE5D75">
              <w:rPr>
                <w:spacing w:val="-18"/>
                <w:sz w:val="18"/>
                <w:szCs w:val="18"/>
              </w:rPr>
              <w:t xml:space="preserve"> </w:t>
            </w:r>
            <w:r w:rsidRPr="00DE5D75">
              <w:rPr>
                <w:sz w:val="18"/>
                <w:szCs w:val="18"/>
              </w:rPr>
              <w:t>(eğitim-öğretim, sosyal</w:t>
            </w:r>
            <w:r>
              <w:rPr>
                <w:sz w:val="18"/>
                <w:szCs w:val="18"/>
              </w:rPr>
              <w:t xml:space="preserve"> </w:t>
            </w:r>
            <w:r w:rsidRPr="00DE5D75">
              <w:rPr>
                <w:sz w:val="18"/>
                <w:szCs w:val="18"/>
              </w:rPr>
              <w:t>ve kültürel) katılmak, faaliyetlere destek</w:t>
            </w:r>
            <w:r w:rsidRPr="00DE5D75">
              <w:rPr>
                <w:spacing w:val="-2"/>
                <w:sz w:val="18"/>
                <w:szCs w:val="18"/>
              </w:rPr>
              <w:t xml:space="preserve"> </w:t>
            </w:r>
            <w:r w:rsidRPr="00DE5D75">
              <w:rPr>
                <w:sz w:val="18"/>
                <w:szCs w:val="18"/>
              </w:rPr>
              <w:t>vermek</w:t>
            </w:r>
          </w:p>
        </w:tc>
        <w:tc>
          <w:tcPr>
            <w:tcW w:w="2396" w:type="dxa"/>
          </w:tcPr>
          <w:p w14:paraId="4F38EB56" w14:textId="77777777" w:rsidR="00052A73" w:rsidRPr="00DE5D75" w:rsidRDefault="00052A73" w:rsidP="006C0A40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</w:p>
          <w:p w14:paraId="7B795845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793C5616" w14:textId="77777777" w:rsidR="00DB24F4" w:rsidRDefault="00DB24F4" w:rsidP="006C0A40">
            <w:pPr>
              <w:pStyle w:val="Balk5"/>
              <w:shd w:val="clear" w:color="auto" w:fill="FFFFFF"/>
              <w:spacing w:before="0" w:beforeAutospacing="0" w:after="75" w:afterAutospacing="0"/>
              <w:ind w:left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56DA5E71" w14:textId="1ABF701F" w:rsidR="00052A73" w:rsidRPr="00DE5D75" w:rsidRDefault="00DB24F4" w:rsidP="006C0A40">
            <w:pPr>
              <w:pStyle w:val="TableParagraph"/>
              <w:ind w:left="103" w:right="201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7FE07301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b/>
                <w:i/>
                <w:sz w:val="18"/>
                <w:szCs w:val="18"/>
              </w:rPr>
            </w:pPr>
          </w:p>
          <w:p w14:paraId="60A8DCC8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Orta</w:t>
            </w:r>
          </w:p>
        </w:tc>
        <w:tc>
          <w:tcPr>
            <w:tcW w:w="3244" w:type="dxa"/>
          </w:tcPr>
          <w:p w14:paraId="492AC264" w14:textId="77777777" w:rsidR="00052A73" w:rsidRPr="00DE5D75" w:rsidRDefault="00052A73" w:rsidP="006C0A40">
            <w:pPr>
              <w:pStyle w:val="TableParagraph"/>
              <w:ind w:left="268" w:right="-9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Akademik ve idari işlerin yürütülmesinde gerekli olan Dekanlık-</w:t>
            </w:r>
          </w:p>
          <w:p w14:paraId="08705916" w14:textId="77777777" w:rsidR="00052A73" w:rsidRPr="00DE5D75" w:rsidRDefault="00052A73" w:rsidP="006C0A40">
            <w:pPr>
              <w:pStyle w:val="TableParagraph"/>
              <w:ind w:left="268" w:right="-9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 xml:space="preserve">Bölüm </w:t>
            </w:r>
            <w:r w:rsidRPr="00DE5D75">
              <w:rPr>
                <w:w w:val="95"/>
                <w:sz w:val="16"/>
                <w:szCs w:val="16"/>
              </w:rPr>
              <w:t>koordinasyonunda</w:t>
            </w:r>
          </w:p>
          <w:p w14:paraId="591663E7" w14:textId="77777777" w:rsidR="00052A73" w:rsidRPr="00DE5D75" w:rsidRDefault="00052A73" w:rsidP="006C0A40">
            <w:pPr>
              <w:pStyle w:val="TableParagraph"/>
              <w:ind w:left="268" w:right="201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aksamalar doğması ve gerekli bilgi ve</w:t>
            </w:r>
            <w:r w:rsidRPr="00DE5D75">
              <w:rPr>
                <w:spacing w:val="-29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iletişim</w:t>
            </w:r>
          </w:p>
          <w:p w14:paraId="4B0376A0" w14:textId="77777777" w:rsidR="00052A73" w:rsidRPr="00DE5D75" w:rsidRDefault="00052A73" w:rsidP="006C0A40">
            <w:pPr>
              <w:pStyle w:val="TableParagraph"/>
              <w:ind w:left="268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ağının</w:t>
            </w:r>
            <w:r w:rsidRPr="00DE5D75">
              <w:rPr>
                <w:spacing w:val="-9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sağlanamaması</w:t>
            </w:r>
          </w:p>
        </w:tc>
        <w:tc>
          <w:tcPr>
            <w:tcW w:w="4410" w:type="dxa"/>
          </w:tcPr>
          <w:p w14:paraId="5EEAAC91" w14:textId="77777777" w:rsidR="00052A73" w:rsidRPr="00DE5D75" w:rsidRDefault="00052A73" w:rsidP="00F97FEF">
            <w:pPr>
              <w:pStyle w:val="TableParagraph"/>
              <w:ind w:left="147"/>
              <w:rPr>
                <w:b/>
                <w:i/>
                <w:sz w:val="16"/>
                <w:szCs w:val="16"/>
              </w:rPr>
            </w:pPr>
          </w:p>
          <w:p w14:paraId="6BEB2BB6" w14:textId="77777777" w:rsidR="00052A73" w:rsidRPr="00DE5D75" w:rsidRDefault="00052A73" w:rsidP="00F97FEF">
            <w:pPr>
              <w:pStyle w:val="TableParagraph"/>
              <w:ind w:left="147" w:right="714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Gerekli koordinasyonun ve iletişim ağının kurulabilmesi</w:t>
            </w:r>
            <w:r w:rsidRPr="00DE5D75">
              <w:rPr>
                <w:spacing w:val="-7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ve</w:t>
            </w:r>
            <w:r w:rsidRPr="00DE5D75">
              <w:rPr>
                <w:spacing w:val="-14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buradan</w:t>
            </w:r>
            <w:r w:rsidRPr="00DE5D75">
              <w:rPr>
                <w:spacing w:val="-14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sağlanacak</w:t>
            </w:r>
            <w:r w:rsidRPr="00DE5D75">
              <w:rPr>
                <w:spacing w:val="-11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sinerjinin</w:t>
            </w:r>
          </w:p>
          <w:p w14:paraId="37F8DAAE" w14:textId="77777777" w:rsidR="00052A73" w:rsidRPr="00DE5D75" w:rsidRDefault="00052A73" w:rsidP="00F97FEF">
            <w:pPr>
              <w:pStyle w:val="TableParagraph"/>
              <w:ind w:left="147" w:right="447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dinamizme edilebilmesi için öğretim üyelerine yazılı ve</w:t>
            </w:r>
            <w:r w:rsidRPr="00DE5D75">
              <w:rPr>
                <w:spacing w:val="-8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şifahen</w:t>
            </w:r>
            <w:r w:rsidRPr="00DE5D75">
              <w:rPr>
                <w:spacing w:val="-11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toplantıların</w:t>
            </w:r>
            <w:r w:rsidRPr="00DE5D75">
              <w:rPr>
                <w:spacing w:val="-8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önceden</w:t>
            </w:r>
            <w:r w:rsidRPr="00DE5D75">
              <w:rPr>
                <w:spacing w:val="-11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bildirilmesi,</w:t>
            </w:r>
            <w:r w:rsidRPr="00DE5D75">
              <w:rPr>
                <w:spacing w:val="-3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üyelerin de mazeretlerini önceden</w:t>
            </w:r>
            <w:r w:rsidRPr="00DE5D75">
              <w:rPr>
                <w:spacing w:val="-2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bildirmeleri</w:t>
            </w:r>
          </w:p>
        </w:tc>
      </w:tr>
      <w:tr w:rsidR="00052A73" w14:paraId="4DB6B610" w14:textId="77777777" w:rsidTr="00E7238A">
        <w:trPr>
          <w:trHeight w:val="1096"/>
        </w:trPr>
        <w:tc>
          <w:tcPr>
            <w:tcW w:w="599" w:type="dxa"/>
            <w:tcBorders>
              <w:left w:val="single" w:sz="24" w:space="0" w:color="000000"/>
            </w:tcBorders>
          </w:tcPr>
          <w:p w14:paraId="1A7B89CA" w14:textId="77777777" w:rsidR="00052A73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</w:p>
          <w:p w14:paraId="10B047A8" w14:textId="6ACB7605" w:rsidR="00052A73" w:rsidRPr="00DE5D75" w:rsidRDefault="00052A73" w:rsidP="00CD5FA5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  <w:r w:rsidRPr="00DE5D75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715" w:type="dxa"/>
          </w:tcPr>
          <w:p w14:paraId="55B9B34C" w14:textId="77777777" w:rsidR="00052A73" w:rsidRPr="00DE5D75" w:rsidRDefault="00052A73" w:rsidP="006C0A40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</w:p>
          <w:p w14:paraId="50205E73" w14:textId="66EE5E5A" w:rsidR="00052A73" w:rsidRPr="00DE5D75" w:rsidRDefault="00052A73" w:rsidP="006C0A40">
            <w:pPr>
              <w:pStyle w:val="TableParagraph"/>
              <w:ind w:left="125" w:right="56"/>
              <w:rPr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Bilimsel araştırmalar yapmak ve bilimsel alanda ulusal ve uluslararası kongreler</w:t>
            </w:r>
          </w:p>
          <w:p w14:paraId="04D43494" w14:textId="77777777" w:rsidR="00052A73" w:rsidRPr="00DE5D75" w:rsidRDefault="00052A73" w:rsidP="006C0A40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düzenlenmesine yardımcı olmak</w:t>
            </w:r>
          </w:p>
        </w:tc>
        <w:tc>
          <w:tcPr>
            <w:tcW w:w="2396" w:type="dxa"/>
          </w:tcPr>
          <w:p w14:paraId="5BF1BA3A" w14:textId="77777777" w:rsidR="00052A73" w:rsidRPr="00DE5D75" w:rsidRDefault="00052A73" w:rsidP="006C0A40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</w:p>
          <w:p w14:paraId="31A161E8" w14:textId="77777777" w:rsidR="00DB24F4" w:rsidRDefault="00DB24F4" w:rsidP="006C0A40">
            <w:pPr>
              <w:pStyle w:val="TableParagraph"/>
              <w:ind w:left="103" w:right="392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1735CB63" w14:textId="77777777" w:rsidR="00DB24F4" w:rsidRDefault="00DB24F4" w:rsidP="006C0A40">
            <w:pPr>
              <w:pStyle w:val="Balk5"/>
              <w:shd w:val="clear" w:color="auto" w:fill="FFFFFF"/>
              <w:spacing w:before="0" w:beforeAutospacing="0" w:after="75" w:afterAutospacing="0"/>
              <w:ind w:left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19467802" w14:textId="05C86119" w:rsidR="00052A73" w:rsidRPr="00DE5D75" w:rsidRDefault="00DB24F4" w:rsidP="006C0A40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3F769D13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b/>
                <w:i/>
                <w:sz w:val="18"/>
                <w:szCs w:val="18"/>
              </w:rPr>
            </w:pPr>
          </w:p>
          <w:p w14:paraId="4474AC28" w14:textId="77777777" w:rsidR="00052A73" w:rsidRPr="00DE5D75" w:rsidRDefault="00052A73" w:rsidP="00CD5FA5">
            <w:pPr>
              <w:pStyle w:val="TableParagraph"/>
              <w:ind w:left="255"/>
              <w:jc w:val="center"/>
              <w:rPr>
                <w:b/>
                <w:i/>
                <w:sz w:val="18"/>
                <w:szCs w:val="18"/>
              </w:rPr>
            </w:pPr>
            <w:r w:rsidRPr="00DE5D75">
              <w:rPr>
                <w:sz w:val="18"/>
                <w:szCs w:val="18"/>
              </w:rPr>
              <w:t>Orta</w:t>
            </w:r>
          </w:p>
        </w:tc>
        <w:tc>
          <w:tcPr>
            <w:tcW w:w="3244" w:type="dxa"/>
          </w:tcPr>
          <w:p w14:paraId="4AFD5498" w14:textId="77777777" w:rsidR="00052A73" w:rsidRPr="00DE5D75" w:rsidRDefault="00052A73" w:rsidP="006C0A40">
            <w:pPr>
              <w:pStyle w:val="TableParagraph"/>
              <w:ind w:left="268" w:right="187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Kurumsal hedeflerin</w:t>
            </w:r>
            <w:r w:rsidRPr="00DE5D75">
              <w:rPr>
                <w:spacing w:val="-9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en önemli kısımlarından olan</w:t>
            </w:r>
            <w:r w:rsidRPr="00DE5D75">
              <w:rPr>
                <w:spacing w:val="-9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akademik</w:t>
            </w:r>
          </w:p>
          <w:p w14:paraId="73A331CB" w14:textId="1508A217" w:rsidR="00052A73" w:rsidRPr="00DE5D75" w:rsidRDefault="00052A73" w:rsidP="006C0A40">
            <w:pPr>
              <w:pStyle w:val="TableParagraph"/>
              <w:ind w:left="268" w:right="3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araştırmaların makul</w:t>
            </w:r>
            <w:r w:rsidRPr="00DE5D75">
              <w:rPr>
                <w:spacing w:val="-13"/>
                <w:sz w:val="16"/>
                <w:szCs w:val="16"/>
              </w:rPr>
              <w:t xml:space="preserve"> </w:t>
            </w:r>
            <w:r w:rsidRPr="00DE5D75">
              <w:rPr>
                <w:spacing w:val="-4"/>
                <w:sz w:val="16"/>
                <w:szCs w:val="16"/>
              </w:rPr>
              <w:t xml:space="preserve">bir </w:t>
            </w:r>
            <w:r w:rsidRPr="00DE5D75">
              <w:rPr>
                <w:sz w:val="16"/>
                <w:szCs w:val="16"/>
              </w:rPr>
              <w:t>düzen</w:t>
            </w:r>
            <w:r w:rsidRPr="00DE5D75">
              <w:rPr>
                <w:spacing w:val="-4"/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 xml:space="preserve"> </w:t>
            </w:r>
            <w:r w:rsidRPr="00DE5D75">
              <w:rPr>
                <w:sz w:val="16"/>
                <w:szCs w:val="16"/>
              </w:rPr>
              <w:t>sayıda</w:t>
            </w:r>
          </w:p>
          <w:p w14:paraId="56BA2C22" w14:textId="77777777" w:rsidR="00052A73" w:rsidRPr="00DE5D75" w:rsidRDefault="00052A73" w:rsidP="006C0A40">
            <w:pPr>
              <w:pStyle w:val="TableParagraph"/>
              <w:ind w:left="268" w:right="-9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yapılmaması, kamu zararı</w:t>
            </w:r>
          </w:p>
        </w:tc>
        <w:tc>
          <w:tcPr>
            <w:tcW w:w="4410" w:type="dxa"/>
          </w:tcPr>
          <w:p w14:paraId="3F3C0A10" w14:textId="77777777" w:rsidR="00052A73" w:rsidRPr="00DE5D75" w:rsidRDefault="00052A73" w:rsidP="00F97FEF">
            <w:pPr>
              <w:pStyle w:val="TableParagraph"/>
              <w:ind w:left="147"/>
              <w:rPr>
                <w:b/>
                <w:i/>
                <w:sz w:val="16"/>
                <w:szCs w:val="16"/>
              </w:rPr>
            </w:pPr>
          </w:p>
          <w:p w14:paraId="7D5AEF5C" w14:textId="77777777" w:rsidR="00052A73" w:rsidRPr="00DE5D75" w:rsidRDefault="00052A73" w:rsidP="00F97FEF">
            <w:pPr>
              <w:pStyle w:val="TableParagraph"/>
              <w:ind w:left="147" w:right="241"/>
              <w:rPr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 xml:space="preserve">Öğretim üyelerinin dönemsel olarak makul bir sayıda bilimsel çalışmalar yürütmelerinin kurumsal hedefler için öneminin toplantılarda vurgulanması, bu bağlamda dönem </w:t>
            </w:r>
            <w:proofErr w:type="spellStart"/>
            <w:r w:rsidRPr="00DE5D75">
              <w:rPr>
                <w:sz w:val="16"/>
                <w:szCs w:val="16"/>
              </w:rPr>
              <w:t>dönem</w:t>
            </w:r>
            <w:proofErr w:type="spellEnd"/>
            <w:r w:rsidRPr="00DE5D75">
              <w:rPr>
                <w:sz w:val="16"/>
                <w:szCs w:val="16"/>
              </w:rPr>
              <w:t xml:space="preserve"> verilerin toplanması,</w:t>
            </w:r>
          </w:p>
          <w:p w14:paraId="249D9DAD" w14:textId="77777777" w:rsidR="00052A73" w:rsidRPr="00DE5D75" w:rsidRDefault="00052A73" w:rsidP="00F97FEF">
            <w:pPr>
              <w:pStyle w:val="TableParagraph"/>
              <w:ind w:left="147"/>
              <w:rPr>
                <w:b/>
                <w:i/>
                <w:sz w:val="16"/>
                <w:szCs w:val="16"/>
              </w:rPr>
            </w:pPr>
            <w:r w:rsidRPr="00DE5D75">
              <w:rPr>
                <w:sz w:val="16"/>
                <w:szCs w:val="16"/>
              </w:rPr>
              <w:t>gerekli araştırmalar için destek sunulması</w:t>
            </w:r>
          </w:p>
        </w:tc>
      </w:tr>
      <w:tr w:rsidR="00052A73" w14:paraId="37416E10" w14:textId="77777777" w:rsidTr="00E7238A">
        <w:trPr>
          <w:trHeight w:val="1096"/>
        </w:trPr>
        <w:tc>
          <w:tcPr>
            <w:tcW w:w="599" w:type="dxa"/>
            <w:tcBorders>
              <w:left w:val="single" w:sz="24" w:space="0" w:color="000000"/>
            </w:tcBorders>
          </w:tcPr>
          <w:p w14:paraId="15078132" w14:textId="77777777" w:rsidR="00052A73" w:rsidRPr="0013751F" w:rsidRDefault="00052A73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</w:p>
          <w:p w14:paraId="757350D6" w14:textId="1061DA7C" w:rsidR="00052A73" w:rsidRPr="0013751F" w:rsidRDefault="00052A73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13751F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63F11774" w14:textId="61A68454" w:rsidR="00052A73" w:rsidRPr="0013751F" w:rsidRDefault="00052A73" w:rsidP="00F97FEF">
            <w:pPr>
              <w:pStyle w:val="TableParagraph"/>
              <w:ind w:left="12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Bölümde eğitim-öğretim faaliyeti, stratejik plan</w:t>
            </w:r>
          </w:p>
          <w:p w14:paraId="331DA4C4" w14:textId="77777777" w:rsidR="00052A73" w:rsidRPr="0013751F" w:rsidRDefault="00052A73" w:rsidP="00F97FEF">
            <w:pPr>
              <w:pStyle w:val="TableParagraph"/>
              <w:ind w:left="125" w:right="144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performans kriterleri gibi her yıl yapılması zorunlu çalışmalara destek</w:t>
            </w:r>
          </w:p>
          <w:p w14:paraId="1346D510" w14:textId="77777777" w:rsidR="00052A73" w:rsidRPr="0013751F" w:rsidRDefault="00052A73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vermek</w:t>
            </w:r>
          </w:p>
        </w:tc>
        <w:tc>
          <w:tcPr>
            <w:tcW w:w="2396" w:type="dxa"/>
          </w:tcPr>
          <w:p w14:paraId="366EE840" w14:textId="77777777" w:rsidR="00052A73" w:rsidRPr="0013751F" w:rsidRDefault="00052A73" w:rsidP="00F97FEF">
            <w:pPr>
              <w:pStyle w:val="TableParagraph"/>
              <w:ind w:firstLine="103"/>
              <w:rPr>
                <w:sz w:val="18"/>
                <w:szCs w:val="18"/>
              </w:rPr>
            </w:pPr>
          </w:p>
          <w:p w14:paraId="29E500AB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51577218" w14:textId="77777777" w:rsidR="00DB24F4" w:rsidRDefault="00DB24F4" w:rsidP="00F97FEF">
            <w:pPr>
              <w:pStyle w:val="Balk5"/>
              <w:shd w:val="clear" w:color="auto" w:fill="FFFFFF"/>
              <w:spacing w:before="0" w:beforeAutospacing="0" w:after="75" w:afterAutospacing="0"/>
              <w:ind w:firstLine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6BB65A82" w14:textId="22C0D19F" w:rsidR="00052A73" w:rsidRPr="0013751F" w:rsidRDefault="00DB24F4" w:rsidP="00F97FEF">
            <w:pPr>
              <w:pStyle w:val="TableParagraph"/>
              <w:ind w:firstLine="103"/>
              <w:rPr>
                <w:b/>
                <w:i/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4DBB2629" w14:textId="77777777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1FB3D354" w14:textId="77777777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50BF0E96" w14:textId="77777777" w:rsidR="00052A73" w:rsidRPr="0013751F" w:rsidRDefault="00052A73" w:rsidP="00F97FEF">
            <w:pPr>
              <w:pStyle w:val="TableParagraph"/>
              <w:ind w:left="126" w:right="201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Bölüm akademik ve idari faaliyetlerde</w:t>
            </w:r>
          </w:p>
          <w:p w14:paraId="4C9F7EDC" w14:textId="77777777" w:rsidR="00052A73" w:rsidRPr="0013751F" w:rsidRDefault="00052A73" w:rsidP="00F97FEF">
            <w:pPr>
              <w:pStyle w:val="TableParagraph"/>
              <w:ind w:left="126" w:right="487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 xml:space="preserve">aksama, </w:t>
            </w:r>
            <w:r w:rsidRPr="0013751F">
              <w:rPr>
                <w:w w:val="95"/>
                <w:sz w:val="18"/>
                <w:szCs w:val="18"/>
              </w:rPr>
              <w:t>koordinasyon</w:t>
            </w:r>
          </w:p>
          <w:p w14:paraId="1DD2AD1E" w14:textId="77777777" w:rsidR="00052A73" w:rsidRPr="0013751F" w:rsidRDefault="00052A73" w:rsidP="00F97FEF">
            <w:pPr>
              <w:pStyle w:val="TableParagraph"/>
              <w:ind w:left="126" w:right="187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eksikliği ve kamu zararı</w:t>
            </w:r>
          </w:p>
        </w:tc>
        <w:tc>
          <w:tcPr>
            <w:tcW w:w="4410" w:type="dxa"/>
          </w:tcPr>
          <w:p w14:paraId="364820A8" w14:textId="77777777" w:rsidR="00052A73" w:rsidRPr="0013751F" w:rsidRDefault="00052A73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</w:p>
          <w:p w14:paraId="08198ED2" w14:textId="77777777" w:rsidR="00052A73" w:rsidRPr="0013751F" w:rsidRDefault="00052A73" w:rsidP="00F97FEF">
            <w:pPr>
              <w:pStyle w:val="TableParagraph"/>
              <w:ind w:left="147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Kurumun dönemsel çalışmalarının güncellenmesi ve ileriye taşınması için eşgüdümün öneminin vurgulanması ve bu yönde belli kriterlerin</w:t>
            </w:r>
          </w:p>
          <w:p w14:paraId="5788D432" w14:textId="77777777" w:rsidR="00052A73" w:rsidRPr="0013751F" w:rsidRDefault="00052A73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düzenliliği için çaba sarf edilmesi</w:t>
            </w:r>
          </w:p>
        </w:tc>
      </w:tr>
      <w:tr w:rsidR="00052A73" w14:paraId="23CEB23D" w14:textId="77777777" w:rsidTr="00E7238A">
        <w:trPr>
          <w:trHeight w:val="1664"/>
        </w:trPr>
        <w:tc>
          <w:tcPr>
            <w:tcW w:w="599" w:type="dxa"/>
            <w:tcBorders>
              <w:left w:val="single" w:sz="24" w:space="0" w:color="000000"/>
            </w:tcBorders>
          </w:tcPr>
          <w:p w14:paraId="432E85AF" w14:textId="77777777" w:rsidR="00052A73" w:rsidRPr="0013751F" w:rsidRDefault="00052A73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</w:p>
          <w:p w14:paraId="642824DE" w14:textId="4AC6AED9" w:rsidR="00052A73" w:rsidRPr="0013751F" w:rsidRDefault="00052A73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13751F">
              <w:rPr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731B364E" w14:textId="77777777" w:rsidR="00052A73" w:rsidRPr="0013751F" w:rsidRDefault="00052A73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</w:p>
          <w:p w14:paraId="7664BA53" w14:textId="4C2F6661" w:rsidR="00052A73" w:rsidRPr="0013751F" w:rsidRDefault="00052A73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Erasmus, Farabi ve Mevlana gibi değişim programlarıyla ilgili çalışmaları yürütmek</w:t>
            </w:r>
          </w:p>
        </w:tc>
        <w:tc>
          <w:tcPr>
            <w:tcW w:w="2396" w:type="dxa"/>
          </w:tcPr>
          <w:p w14:paraId="779FE81C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</w:p>
          <w:p w14:paraId="4C9884CA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122B14B9" w14:textId="77777777" w:rsidR="00DB24F4" w:rsidRDefault="00DB24F4" w:rsidP="00F97FEF">
            <w:pPr>
              <w:pStyle w:val="Balk5"/>
              <w:shd w:val="clear" w:color="auto" w:fill="FFFFFF"/>
              <w:spacing w:before="0" w:beforeAutospacing="0" w:after="75" w:afterAutospacing="0"/>
              <w:ind w:firstLine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1330C7CA" w14:textId="19C6C0CC" w:rsidR="00052A73" w:rsidRPr="0013751F" w:rsidRDefault="00DB24F4" w:rsidP="00F97FEF">
            <w:pPr>
              <w:pStyle w:val="TableParagraph"/>
              <w:ind w:firstLine="103"/>
              <w:rPr>
                <w:b/>
                <w:i/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516D5D09" w14:textId="77777777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5CD0B31A" w14:textId="77777777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52D9B080" w14:textId="1D662875" w:rsidR="00052A73" w:rsidRPr="0013751F" w:rsidRDefault="00052A73" w:rsidP="00F97FEF">
            <w:pPr>
              <w:pStyle w:val="TableParagraph"/>
              <w:ind w:left="126" w:right="50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Kurumun ulusal ve uluslar arası düzeyde akademik kaliteye ulaşmasında aksaklıklar yaşanması, kurum için akademik hedefleri ulaşılamaması, mezun profilinde gerekli yetkinliğin sağlanamaması</w:t>
            </w:r>
          </w:p>
        </w:tc>
        <w:tc>
          <w:tcPr>
            <w:tcW w:w="4410" w:type="dxa"/>
          </w:tcPr>
          <w:p w14:paraId="04550AED" w14:textId="77777777" w:rsidR="00052A73" w:rsidRPr="0013751F" w:rsidRDefault="00052A73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</w:p>
          <w:p w14:paraId="437CBF96" w14:textId="77777777" w:rsidR="00052A73" w:rsidRPr="0013751F" w:rsidRDefault="00052A73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Belirlenen Farabi, Erasmus ve Mevlana değişim programı</w:t>
            </w:r>
            <w:r w:rsidRPr="0013751F">
              <w:rPr>
                <w:spacing w:val="-7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koordinatörlerinin</w:t>
            </w:r>
            <w:r w:rsidRPr="0013751F">
              <w:rPr>
                <w:spacing w:val="-6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yurt</w:t>
            </w:r>
            <w:r w:rsidRPr="0013751F">
              <w:rPr>
                <w:spacing w:val="-11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içi</w:t>
            </w:r>
            <w:r w:rsidRPr="0013751F">
              <w:rPr>
                <w:spacing w:val="-11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ve</w:t>
            </w:r>
            <w:r w:rsidRPr="0013751F">
              <w:rPr>
                <w:spacing w:val="-10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dışı</w:t>
            </w:r>
            <w:r w:rsidRPr="0013751F">
              <w:rPr>
                <w:spacing w:val="-14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öğrenci ve öğretim elemanı değişimini</w:t>
            </w:r>
            <w:r w:rsidRPr="0013751F">
              <w:rPr>
                <w:spacing w:val="-10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sağlaması</w:t>
            </w:r>
          </w:p>
        </w:tc>
      </w:tr>
      <w:tr w:rsidR="00052A73" w14:paraId="46B3370B" w14:textId="77777777" w:rsidTr="00E7238A">
        <w:trPr>
          <w:trHeight w:val="1067"/>
        </w:trPr>
        <w:tc>
          <w:tcPr>
            <w:tcW w:w="599" w:type="dxa"/>
            <w:tcBorders>
              <w:left w:val="single" w:sz="24" w:space="0" w:color="000000"/>
            </w:tcBorders>
          </w:tcPr>
          <w:p w14:paraId="47A76C8F" w14:textId="77777777" w:rsidR="00052A73" w:rsidRPr="0013751F" w:rsidRDefault="00052A73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</w:p>
          <w:p w14:paraId="35877EC5" w14:textId="5B50D926" w:rsidR="00052A73" w:rsidRPr="0013751F" w:rsidRDefault="00052A73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13751F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2715" w:type="dxa"/>
          </w:tcPr>
          <w:p w14:paraId="6E8C05E9" w14:textId="77777777" w:rsidR="00052A73" w:rsidRPr="0013751F" w:rsidRDefault="00052A73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</w:p>
          <w:p w14:paraId="2A170FFA" w14:textId="7CFC770C" w:rsidR="00052A73" w:rsidRPr="0013751F" w:rsidRDefault="00052A73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Eğitim-öğretim faaliyetlerinde akademik takvimin esas alınması ve zamanında uygulanması</w:t>
            </w:r>
          </w:p>
        </w:tc>
        <w:tc>
          <w:tcPr>
            <w:tcW w:w="2396" w:type="dxa"/>
          </w:tcPr>
          <w:p w14:paraId="1DFA67C5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</w:p>
          <w:p w14:paraId="2A6BC29D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0315D6E8" w14:textId="77777777" w:rsidR="00DB24F4" w:rsidRDefault="00DB24F4" w:rsidP="00F97FEF">
            <w:pPr>
              <w:pStyle w:val="Balk5"/>
              <w:shd w:val="clear" w:color="auto" w:fill="FFFFFF"/>
              <w:spacing w:before="0" w:beforeAutospacing="0" w:after="75" w:afterAutospacing="0"/>
              <w:ind w:firstLine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51CCBD71" w14:textId="77E23BE6" w:rsidR="00052A73" w:rsidRPr="0013751F" w:rsidRDefault="00DB24F4" w:rsidP="00F97FEF">
            <w:pPr>
              <w:pStyle w:val="TableParagraph"/>
              <w:ind w:firstLine="103"/>
              <w:rPr>
                <w:b/>
                <w:i/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1294F09C" w14:textId="77777777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76DF5DFF" w14:textId="77777777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368C66CD" w14:textId="7225EADB" w:rsidR="00052A73" w:rsidRPr="0013751F" w:rsidRDefault="00052A73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71EE8E90" w14:textId="77777777" w:rsidR="00052A73" w:rsidRPr="0013751F" w:rsidRDefault="00052A73" w:rsidP="00F97FEF">
            <w:pPr>
              <w:pStyle w:val="TableParagraph"/>
              <w:ind w:left="126" w:right="505"/>
              <w:rPr>
                <w:sz w:val="18"/>
                <w:szCs w:val="18"/>
              </w:rPr>
            </w:pPr>
          </w:p>
          <w:p w14:paraId="43509CA4" w14:textId="4EB78823" w:rsidR="00052A73" w:rsidRPr="0013751F" w:rsidRDefault="00052A73" w:rsidP="00F97FEF">
            <w:pPr>
              <w:pStyle w:val="TableParagraph"/>
              <w:ind w:left="126" w:right="50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Güven ve itibar kaybı, başarı kaybı, tercih edilme konusunda geriye düşme</w:t>
            </w:r>
          </w:p>
        </w:tc>
        <w:tc>
          <w:tcPr>
            <w:tcW w:w="4410" w:type="dxa"/>
          </w:tcPr>
          <w:p w14:paraId="7AF4363D" w14:textId="77777777" w:rsidR="00052A73" w:rsidRPr="0013751F" w:rsidRDefault="00052A73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</w:p>
          <w:p w14:paraId="06961513" w14:textId="05D1C3CA" w:rsidR="00052A73" w:rsidRPr="0013751F" w:rsidRDefault="00052A73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Eğitim-öğretim başlamadan akademik takvimin incelenmesi, ders programlarının ve sınav uygulamalarının planlanması</w:t>
            </w:r>
          </w:p>
        </w:tc>
      </w:tr>
      <w:tr w:rsidR="0013751F" w14:paraId="100F2409" w14:textId="77777777" w:rsidTr="00E7238A">
        <w:trPr>
          <w:trHeight w:val="1067"/>
        </w:trPr>
        <w:tc>
          <w:tcPr>
            <w:tcW w:w="599" w:type="dxa"/>
            <w:tcBorders>
              <w:left w:val="single" w:sz="24" w:space="0" w:color="000000"/>
            </w:tcBorders>
          </w:tcPr>
          <w:p w14:paraId="268403AF" w14:textId="77777777" w:rsidR="00E7238A" w:rsidRDefault="00E7238A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</w:p>
          <w:p w14:paraId="3E8B680F" w14:textId="4E6C2994" w:rsidR="0013751F" w:rsidRPr="0013751F" w:rsidRDefault="0013751F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13751F"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7B67B617" w14:textId="77777777" w:rsidR="0013751F" w:rsidRPr="0013751F" w:rsidRDefault="0013751F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</w:p>
          <w:p w14:paraId="1DD6F219" w14:textId="77777777" w:rsidR="0013751F" w:rsidRPr="0013751F" w:rsidRDefault="0013751F" w:rsidP="00F97FEF">
            <w:pPr>
              <w:pStyle w:val="TableParagraph"/>
              <w:ind w:left="12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Engelli ve yabancı uyruklu</w:t>
            </w:r>
          </w:p>
          <w:p w14:paraId="0523E9AF" w14:textId="5A12791B" w:rsidR="0013751F" w:rsidRPr="0013751F" w:rsidRDefault="0013751F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öğrencilerin sorunlarıyla ilgilenmek</w:t>
            </w:r>
          </w:p>
        </w:tc>
        <w:tc>
          <w:tcPr>
            <w:tcW w:w="2396" w:type="dxa"/>
          </w:tcPr>
          <w:p w14:paraId="2039D0C9" w14:textId="77777777" w:rsidR="0013751F" w:rsidRPr="0013751F" w:rsidRDefault="0013751F" w:rsidP="00F97FEF">
            <w:pPr>
              <w:pStyle w:val="TableParagraph"/>
              <w:ind w:firstLine="103"/>
              <w:rPr>
                <w:sz w:val="18"/>
                <w:szCs w:val="18"/>
              </w:rPr>
            </w:pPr>
          </w:p>
          <w:p w14:paraId="6064E12F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191FA2AA" w14:textId="77777777" w:rsidR="00DB24F4" w:rsidRDefault="00DB24F4" w:rsidP="00F97FEF">
            <w:pPr>
              <w:pStyle w:val="Balk5"/>
              <w:shd w:val="clear" w:color="auto" w:fill="FFFFFF"/>
              <w:spacing w:before="0" w:beforeAutospacing="0" w:after="75" w:afterAutospacing="0"/>
              <w:ind w:firstLine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4DC89712" w14:textId="6DB01E62" w:rsidR="0013751F" w:rsidRPr="0013751F" w:rsidRDefault="00DB24F4" w:rsidP="00F97FEF">
            <w:pPr>
              <w:pStyle w:val="TableParagraph"/>
              <w:ind w:firstLine="103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34B83CBF" w14:textId="77777777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4CD641D7" w14:textId="77777777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235865BB" w14:textId="52A8A354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  <w:r w:rsidRPr="0013751F">
              <w:rPr>
                <w:w w:val="95"/>
                <w:sz w:val="18"/>
                <w:szCs w:val="18"/>
              </w:rPr>
              <w:t>Orta</w:t>
            </w:r>
          </w:p>
        </w:tc>
        <w:tc>
          <w:tcPr>
            <w:tcW w:w="3244" w:type="dxa"/>
          </w:tcPr>
          <w:p w14:paraId="114388C2" w14:textId="247142F5" w:rsidR="0013751F" w:rsidRPr="0013751F" w:rsidRDefault="0013751F" w:rsidP="00F97FEF">
            <w:pPr>
              <w:pStyle w:val="TableParagraph"/>
              <w:ind w:left="126" w:right="459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Dezavantajlı kesim ve yabancı uyruklu öğrencilerin uyum sorunları yaşaması, akademik hedeflere ulaşmada aksamalar, kurumun uluslararası bir hüviyete taşınması</w:t>
            </w:r>
            <w:r w:rsidR="00E7238A"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için gerekli yetkinlik</w:t>
            </w:r>
            <w:r w:rsidR="00E7238A"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düzeyine</w:t>
            </w:r>
            <w:r w:rsidR="00E7238A"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ulaşamama</w:t>
            </w:r>
          </w:p>
        </w:tc>
        <w:tc>
          <w:tcPr>
            <w:tcW w:w="4410" w:type="dxa"/>
          </w:tcPr>
          <w:p w14:paraId="7E4C1A12" w14:textId="77777777" w:rsidR="0013751F" w:rsidRPr="0013751F" w:rsidRDefault="0013751F" w:rsidP="00F97FEF">
            <w:pPr>
              <w:pStyle w:val="TableParagraph"/>
              <w:ind w:left="147" w:right="340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Engelli öğrencilerin eğitsel, mekânsal, teknolojik vb. sorunlarının çözülmesi için gerekli faaliyetlerde</w:t>
            </w:r>
          </w:p>
          <w:p w14:paraId="66E23B70" w14:textId="4891208C" w:rsidR="0013751F" w:rsidRPr="0013751F" w:rsidRDefault="0013751F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bulunulması, yabancı uyruklu öğrencilerin akademik başarıları için gerekli uyumun sağlanabilmesi için ilgili kişilerle eşgüdümle sağlanan bir çabanın sergilenmesi</w:t>
            </w:r>
          </w:p>
        </w:tc>
      </w:tr>
      <w:tr w:rsidR="0013751F" w14:paraId="66C98436" w14:textId="77777777" w:rsidTr="00E7238A">
        <w:trPr>
          <w:trHeight w:val="1067"/>
        </w:trPr>
        <w:tc>
          <w:tcPr>
            <w:tcW w:w="599" w:type="dxa"/>
            <w:tcBorders>
              <w:left w:val="single" w:sz="24" w:space="0" w:color="000000"/>
            </w:tcBorders>
          </w:tcPr>
          <w:p w14:paraId="20351E7D" w14:textId="75EE6EA4" w:rsidR="0013751F" w:rsidRPr="0013751F" w:rsidRDefault="0013751F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13751F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029A6604" w14:textId="77777777" w:rsidR="0013751F" w:rsidRPr="0013751F" w:rsidRDefault="0013751F" w:rsidP="00F97FEF">
            <w:pPr>
              <w:pStyle w:val="TableParagraph"/>
              <w:ind w:left="12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Kaynakların verimli etkin ve ekonomik kullanılmasını</w:t>
            </w:r>
          </w:p>
          <w:p w14:paraId="7848620B" w14:textId="77777777" w:rsidR="0013751F" w:rsidRPr="0013751F" w:rsidRDefault="0013751F" w:rsidP="00F97FEF">
            <w:pPr>
              <w:pStyle w:val="TableParagraph"/>
              <w:ind w:left="12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sağlamak, çalışma odasının kullanılması ve korunması</w:t>
            </w:r>
          </w:p>
          <w:p w14:paraId="30DF6A77" w14:textId="32D0AF9F" w:rsidR="0013751F" w:rsidRPr="0013751F" w:rsidRDefault="0013751F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konusunda</w:t>
            </w:r>
            <w:r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ilgililere yardımcı olmak</w:t>
            </w:r>
          </w:p>
        </w:tc>
        <w:tc>
          <w:tcPr>
            <w:tcW w:w="2396" w:type="dxa"/>
          </w:tcPr>
          <w:p w14:paraId="6B1BCD11" w14:textId="77777777" w:rsidR="0013751F" w:rsidRPr="0013751F" w:rsidRDefault="0013751F" w:rsidP="00F97FEF">
            <w:pPr>
              <w:pStyle w:val="TableParagraph"/>
              <w:ind w:firstLine="103"/>
              <w:rPr>
                <w:sz w:val="18"/>
                <w:szCs w:val="18"/>
              </w:rPr>
            </w:pPr>
          </w:p>
          <w:p w14:paraId="41D7EE4C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13DDB998" w14:textId="77777777" w:rsidR="00DB24F4" w:rsidRDefault="00DB24F4" w:rsidP="00F97FEF">
            <w:pPr>
              <w:pStyle w:val="Balk5"/>
              <w:shd w:val="clear" w:color="auto" w:fill="FFFFFF"/>
              <w:spacing w:before="0" w:beforeAutospacing="0" w:after="75" w:afterAutospacing="0"/>
              <w:ind w:firstLine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060434E5" w14:textId="3C25C9D8" w:rsidR="0013751F" w:rsidRPr="0013751F" w:rsidRDefault="00DB24F4" w:rsidP="00F97FEF">
            <w:pPr>
              <w:pStyle w:val="TableParagraph"/>
              <w:ind w:firstLine="103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6959EDB3" w14:textId="77777777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6A6DEA9D" w14:textId="3A00DE72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  <w:r w:rsidRPr="0013751F">
              <w:rPr>
                <w:w w:val="95"/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4E627CE7" w14:textId="77777777" w:rsidR="0013751F" w:rsidRPr="0013751F" w:rsidRDefault="0013751F" w:rsidP="00F97FEF">
            <w:pPr>
              <w:pStyle w:val="TableParagraph"/>
              <w:ind w:left="126"/>
              <w:rPr>
                <w:b/>
                <w:i/>
                <w:sz w:val="18"/>
                <w:szCs w:val="18"/>
              </w:rPr>
            </w:pPr>
          </w:p>
          <w:p w14:paraId="15CE766F" w14:textId="335E7A51" w:rsidR="0013751F" w:rsidRPr="0013751F" w:rsidRDefault="0013751F" w:rsidP="00F97FEF">
            <w:pPr>
              <w:pStyle w:val="TableParagraph"/>
              <w:ind w:left="126" w:right="50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Kamu zararı, kurumsal hedeflere ulaşmada aksamalar, hak kaybı</w:t>
            </w:r>
          </w:p>
        </w:tc>
        <w:tc>
          <w:tcPr>
            <w:tcW w:w="4410" w:type="dxa"/>
          </w:tcPr>
          <w:p w14:paraId="4A874B71" w14:textId="77777777" w:rsidR="0013751F" w:rsidRPr="0013751F" w:rsidRDefault="0013751F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</w:p>
          <w:p w14:paraId="2CA23B4B" w14:textId="43661BF8" w:rsidR="0013751F" w:rsidRPr="0013751F" w:rsidRDefault="0013751F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Bölüm öğretim üyelerinin ilgili maddeler ve gereklilikleri</w:t>
            </w:r>
            <w:r w:rsidRPr="0013751F">
              <w:rPr>
                <w:spacing w:val="-17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konusunda</w:t>
            </w:r>
            <w:r w:rsidRPr="0013751F">
              <w:rPr>
                <w:spacing w:val="-17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bilgilendirilmesi,</w:t>
            </w:r>
            <w:r w:rsidRPr="0013751F">
              <w:rPr>
                <w:spacing w:val="-15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durumun hassasiyeti bağlamında iletişim kurulması, kamu mallarının korunması için eşgüdüm</w:t>
            </w:r>
            <w:r w:rsidRPr="0013751F">
              <w:rPr>
                <w:spacing w:val="-31"/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sağlanması</w:t>
            </w:r>
          </w:p>
        </w:tc>
      </w:tr>
      <w:tr w:rsidR="0013751F" w14:paraId="6418676E" w14:textId="77777777" w:rsidTr="00E7238A">
        <w:trPr>
          <w:trHeight w:val="1067"/>
        </w:trPr>
        <w:tc>
          <w:tcPr>
            <w:tcW w:w="599" w:type="dxa"/>
            <w:tcBorders>
              <w:left w:val="single" w:sz="24" w:space="0" w:color="000000"/>
            </w:tcBorders>
          </w:tcPr>
          <w:p w14:paraId="38C38C6E" w14:textId="3E6F1F92" w:rsidR="0013751F" w:rsidRPr="0013751F" w:rsidRDefault="0013751F" w:rsidP="00CD5FA5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13751F">
              <w:rPr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3F4BE4D7" w14:textId="0AEE3D62" w:rsidR="0013751F" w:rsidRPr="0013751F" w:rsidRDefault="0013751F" w:rsidP="00F97FEF">
            <w:pPr>
              <w:pStyle w:val="TableParagraph"/>
              <w:ind w:left="125" w:right="94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 xml:space="preserve">Fakültenin Etik </w:t>
            </w:r>
            <w:proofErr w:type="spellStart"/>
            <w:r w:rsidRPr="0013751F">
              <w:rPr>
                <w:sz w:val="18"/>
                <w:szCs w:val="18"/>
              </w:rPr>
              <w:t>Kuralları'na</w:t>
            </w:r>
            <w:proofErr w:type="spellEnd"/>
            <w:r w:rsidRPr="0013751F">
              <w:rPr>
                <w:sz w:val="18"/>
                <w:szCs w:val="18"/>
              </w:rPr>
              <w:t xml:space="preserve"> uymak, iç kontrol faaliyetlerini desteklemek, hassas</w:t>
            </w:r>
            <w:r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görevleri bulunduğunu bilmek ve buna göre hareket</w:t>
            </w:r>
          </w:p>
          <w:p w14:paraId="40EF33C0" w14:textId="5D96ED96" w:rsidR="0013751F" w:rsidRPr="0013751F" w:rsidRDefault="0013751F" w:rsidP="00F97FEF">
            <w:pPr>
              <w:pStyle w:val="TableParagraph"/>
              <w:ind w:left="125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etmek</w:t>
            </w:r>
          </w:p>
        </w:tc>
        <w:tc>
          <w:tcPr>
            <w:tcW w:w="2396" w:type="dxa"/>
          </w:tcPr>
          <w:p w14:paraId="47EE4579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</w:p>
          <w:p w14:paraId="1AEC10D8" w14:textId="77777777" w:rsidR="00DB24F4" w:rsidRDefault="00DB24F4" w:rsidP="00F97FEF">
            <w:pPr>
              <w:pStyle w:val="TableParagraph"/>
              <w:ind w:right="392" w:firstLine="103"/>
              <w:rPr>
                <w:sz w:val="18"/>
                <w:szCs w:val="18"/>
              </w:rPr>
            </w:pPr>
            <w:r w:rsidRPr="00E21CC2">
              <w:rPr>
                <w:sz w:val="18"/>
                <w:szCs w:val="18"/>
              </w:rPr>
              <w:t>Doç. Dr. Meltem AKCA</w:t>
            </w:r>
            <w:r>
              <w:rPr>
                <w:sz w:val="18"/>
                <w:szCs w:val="18"/>
              </w:rPr>
              <w:t>/</w:t>
            </w:r>
          </w:p>
          <w:p w14:paraId="6D4EF8CC" w14:textId="77777777" w:rsidR="00DB24F4" w:rsidRDefault="00DB24F4" w:rsidP="00F97FEF">
            <w:pPr>
              <w:pStyle w:val="Balk5"/>
              <w:shd w:val="clear" w:color="auto" w:fill="FFFFFF"/>
              <w:spacing w:before="0" w:beforeAutospacing="0" w:after="75" w:afterAutospacing="0"/>
              <w:ind w:firstLine="103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 xml:space="preserve">Dr. Öğr. </w:t>
            </w:r>
            <w:r w:rsidRPr="008636FD">
              <w:rPr>
                <w:b w:val="0"/>
                <w:bCs w:val="0"/>
                <w:sz w:val="18"/>
                <w:szCs w:val="18"/>
                <w:lang w:eastAsia="en-US"/>
              </w:rPr>
              <w:t>Üyesi G</w:t>
            </w:r>
            <w:r w:rsidRPr="00E21CC2">
              <w:rPr>
                <w:b w:val="0"/>
                <w:bCs w:val="0"/>
                <w:sz w:val="18"/>
                <w:szCs w:val="18"/>
                <w:lang w:eastAsia="en-US"/>
              </w:rPr>
              <w:t>ürkan</w:t>
            </w:r>
          </w:p>
          <w:p w14:paraId="33A113C8" w14:textId="09AB8B25" w:rsidR="0013751F" w:rsidRPr="0013751F" w:rsidRDefault="00DB24F4" w:rsidP="00F97FEF">
            <w:pPr>
              <w:pStyle w:val="TableParagraph"/>
              <w:ind w:firstLine="103"/>
              <w:rPr>
                <w:sz w:val="18"/>
                <w:szCs w:val="18"/>
              </w:rPr>
            </w:pPr>
            <w:r w:rsidRPr="00DB24F4">
              <w:rPr>
                <w:sz w:val="18"/>
                <w:szCs w:val="18"/>
              </w:rPr>
              <w:t>ORTAMEVZİ</w:t>
            </w:r>
          </w:p>
        </w:tc>
        <w:tc>
          <w:tcPr>
            <w:tcW w:w="1550" w:type="dxa"/>
          </w:tcPr>
          <w:p w14:paraId="3CA2BE03" w14:textId="77777777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</w:p>
          <w:p w14:paraId="4580C0FD" w14:textId="4A604DFC" w:rsidR="0013751F" w:rsidRPr="0013751F" w:rsidRDefault="0013751F" w:rsidP="00CD5FA5">
            <w:pPr>
              <w:pStyle w:val="TableParagraph"/>
              <w:ind w:firstLine="113"/>
              <w:jc w:val="center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Yüksek</w:t>
            </w:r>
          </w:p>
        </w:tc>
        <w:tc>
          <w:tcPr>
            <w:tcW w:w="3244" w:type="dxa"/>
          </w:tcPr>
          <w:p w14:paraId="6B9C8EAA" w14:textId="77777777" w:rsidR="0013751F" w:rsidRPr="0013751F" w:rsidRDefault="0013751F" w:rsidP="00F97FEF">
            <w:pPr>
              <w:pStyle w:val="TableParagraph"/>
              <w:ind w:left="126" w:right="93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Akademik hedeflerden sapma, idari koordinasyonda</w:t>
            </w:r>
          </w:p>
          <w:p w14:paraId="701A12F4" w14:textId="70B58B2D" w:rsidR="0013751F" w:rsidRPr="0013751F" w:rsidRDefault="0013751F" w:rsidP="00F97FEF">
            <w:pPr>
              <w:pStyle w:val="TableParagraph"/>
              <w:ind w:left="126" w:right="128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aksaklıklar, kurumsal yetkinlik</w:t>
            </w:r>
            <w:r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ve temsil</w:t>
            </w:r>
          </w:p>
          <w:p w14:paraId="777881DF" w14:textId="33561CF1" w:rsidR="0013751F" w:rsidRPr="0013751F" w:rsidRDefault="0013751F" w:rsidP="00F97FEF">
            <w:pPr>
              <w:pStyle w:val="TableParagraph"/>
              <w:ind w:left="126" w:right="505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sorunu</w:t>
            </w:r>
          </w:p>
        </w:tc>
        <w:tc>
          <w:tcPr>
            <w:tcW w:w="4410" w:type="dxa"/>
          </w:tcPr>
          <w:p w14:paraId="09A11E99" w14:textId="77777777" w:rsidR="0013751F" w:rsidRPr="0013751F" w:rsidRDefault="0013751F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</w:p>
          <w:p w14:paraId="051F8D48" w14:textId="7FA92E7C" w:rsidR="0013751F" w:rsidRPr="0013751F" w:rsidRDefault="0013751F" w:rsidP="00F97FEF">
            <w:pPr>
              <w:pStyle w:val="TableParagraph"/>
              <w:ind w:left="147" w:right="8"/>
              <w:rPr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Öğretim üyelerinin ilgili değer ve normları koruma</w:t>
            </w:r>
            <w:r>
              <w:rPr>
                <w:sz w:val="18"/>
                <w:szCs w:val="18"/>
              </w:rPr>
              <w:t xml:space="preserve"> </w:t>
            </w:r>
            <w:r w:rsidRPr="0013751F">
              <w:rPr>
                <w:sz w:val="18"/>
                <w:szCs w:val="18"/>
              </w:rPr>
              <w:t>ve uygulama bağlamında hassasiyet göstermeleri</w:t>
            </w:r>
          </w:p>
          <w:p w14:paraId="651B51A7" w14:textId="267BB164" w:rsidR="0013751F" w:rsidRPr="0013751F" w:rsidRDefault="0013751F" w:rsidP="00F97FEF">
            <w:pPr>
              <w:pStyle w:val="TableParagraph"/>
              <w:ind w:left="147"/>
              <w:rPr>
                <w:b/>
                <w:i/>
                <w:sz w:val="18"/>
                <w:szCs w:val="18"/>
              </w:rPr>
            </w:pPr>
            <w:r w:rsidRPr="0013751F">
              <w:rPr>
                <w:sz w:val="18"/>
                <w:szCs w:val="18"/>
              </w:rPr>
              <w:t>bağlamında bilgilendirilmesi, kriterlerin uygulanmasının denetlenmesi</w:t>
            </w:r>
          </w:p>
        </w:tc>
      </w:tr>
    </w:tbl>
    <w:p w14:paraId="356DE543" w14:textId="77777777" w:rsidR="00DE5D75" w:rsidRDefault="00DE5D75" w:rsidP="006C0A40">
      <w:pPr>
        <w:rPr>
          <w:sz w:val="20"/>
        </w:rPr>
      </w:pPr>
    </w:p>
    <w:p w14:paraId="1CAAAC79" w14:textId="77777777" w:rsidR="00E7238A" w:rsidRDefault="00E7238A" w:rsidP="006C0A40">
      <w:pPr>
        <w:rPr>
          <w:sz w:val="20"/>
        </w:rPr>
      </w:pPr>
    </w:p>
    <w:p w14:paraId="643BAF55" w14:textId="77777777" w:rsidR="00E7238A" w:rsidRDefault="00E7238A" w:rsidP="006C0A40">
      <w:pPr>
        <w:rPr>
          <w:sz w:val="20"/>
        </w:rPr>
      </w:pPr>
    </w:p>
    <w:p w14:paraId="1805D8A2" w14:textId="77777777" w:rsidR="00E7238A" w:rsidRDefault="00E7238A" w:rsidP="006C0A40">
      <w:pPr>
        <w:rPr>
          <w:sz w:val="20"/>
        </w:rPr>
      </w:pPr>
    </w:p>
    <w:p w14:paraId="4BE638D7" w14:textId="77777777" w:rsidR="00E7238A" w:rsidRDefault="00E7238A" w:rsidP="006C0A40">
      <w:pPr>
        <w:rPr>
          <w:sz w:val="20"/>
        </w:rPr>
      </w:pPr>
    </w:p>
    <w:p w14:paraId="01CE7EFD" w14:textId="77777777" w:rsidR="00E7238A" w:rsidRDefault="00E7238A" w:rsidP="006C0A40">
      <w:pPr>
        <w:rPr>
          <w:sz w:val="20"/>
        </w:rPr>
      </w:pPr>
    </w:p>
    <w:p w14:paraId="5DE2B66F" w14:textId="77777777" w:rsidR="00E7238A" w:rsidRDefault="00E7238A" w:rsidP="006C0A40">
      <w:pPr>
        <w:rPr>
          <w:sz w:val="20"/>
        </w:rPr>
      </w:pPr>
    </w:p>
    <w:p w14:paraId="38985786" w14:textId="77777777" w:rsidR="00E7238A" w:rsidRDefault="00E7238A" w:rsidP="006C0A40">
      <w:pPr>
        <w:rPr>
          <w:sz w:val="20"/>
        </w:rPr>
      </w:pPr>
    </w:p>
    <w:p w14:paraId="27A4C31F" w14:textId="77777777" w:rsidR="00E7238A" w:rsidRDefault="00E7238A" w:rsidP="006C0A40">
      <w:pPr>
        <w:rPr>
          <w:sz w:val="20"/>
        </w:rPr>
      </w:pPr>
    </w:p>
    <w:p w14:paraId="4AB3D3F4" w14:textId="77777777" w:rsidR="00E7238A" w:rsidRDefault="00E7238A" w:rsidP="006C0A40">
      <w:pPr>
        <w:rPr>
          <w:sz w:val="20"/>
        </w:rPr>
      </w:pPr>
    </w:p>
    <w:p w14:paraId="28E8EBCE" w14:textId="77777777" w:rsidR="00E7238A" w:rsidRDefault="00E7238A" w:rsidP="006C0A40">
      <w:pPr>
        <w:rPr>
          <w:sz w:val="20"/>
        </w:rPr>
      </w:pPr>
    </w:p>
    <w:p w14:paraId="5F032D2D" w14:textId="77777777" w:rsidR="00E7238A" w:rsidRDefault="00E7238A" w:rsidP="006C0A40">
      <w:pPr>
        <w:rPr>
          <w:sz w:val="20"/>
        </w:rPr>
      </w:pPr>
    </w:p>
    <w:p w14:paraId="604B3B28" w14:textId="77777777" w:rsidR="00E7238A" w:rsidRDefault="00E7238A" w:rsidP="006C0A40">
      <w:pPr>
        <w:rPr>
          <w:sz w:val="20"/>
        </w:rPr>
      </w:pPr>
    </w:p>
    <w:p w14:paraId="6B023262" w14:textId="77777777" w:rsidR="00E7238A" w:rsidRDefault="00E7238A" w:rsidP="006C0A40">
      <w:pPr>
        <w:rPr>
          <w:sz w:val="20"/>
        </w:rPr>
      </w:pPr>
    </w:p>
    <w:p w14:paraId="0078D55D" w14:textId="77777777" w:rsidR="00E7238A" w:rsidRDefault="00E7238A" w:rsidP="006C0A40">
      <w:pPr>
        <w:rPr>
          <w:sz w:val="20"/>
        </w:rPr>
      </w:pPr>
    </w:p>
    <w:p w14:paraId="68AB9DC7" w14:textId="77777777" w:rsidR="00E7238A" w:rsidRDefault="00E7238A" w:rsidP="006C0A40">
      <w:pPr>
        <w:rPr>
          <w:sz w:val="20"/>
        </w:rPr>
      </w:pPr>
    </w:p>
    <w:p w14:paraId="5490A1B6" w14:textId="77777777" w:rsidR="00E7238A" w:rsidRDefault="00E7238A" w:rsidP="006C0A40">
      <w:pPr>
        <w:rPr>
          <w:sz w:val="20"/>
        </w:rPr>
      </w:pPr>
    </w:p>
    <w:p w14:paraId="3A3FE3DD" w14:textId="77777777" w:rsidR="00E7238A" w:rsidRDefault="00E7238A" w:rsidP="006C0A40">
      <w:pPr>
        <w:rPr>
          <w:sz w:val="20"/>
        </w:rPr>
      </w:pPr>
    </w:p>
    <w:p w14:paraId="11776EC0" w14:textId="77777777" w:rsidR="00E7238A" w:rsidRDefault="00E7238A" w:rsidP="006C0A40">
      <w:pPr>
        <w:rPr>
          <w:sz w:val="20"/>
        </w:rPr>
      </w:pPr>
    </w:p>
    <w:p w14:paraId="145D29A9" w14:textId="77777777" w:rsidR="00E7238A" w:rsidRDefault="00E7238A" w:rsidP="006C0A40">
      <w:pPr>
        <w:rPr>
          <w:sz w:val="20"/>
        </w:rPr>
      </w:pPr>
    </w:p>
    <w:p w14:paraId="7B5A7881" w14:textId="77777777" w:rsidR="00E7238A" w:rsidRDefault="00E7238A" w:rsidP="006C0A40">
      <w:pPr>
        <w:rPr>
          <w:sz w:val="20"/>
        </w:rPr>
      </w:pPr>
    </w:p>
    <w:p w14:paraId="6DB9462E" w14:textId="77777777" w:rsidR="00E7238A" w:rsidRDefault="00E7238A" w:rsidP="006C0A40">
      <w:pPr>
        <w:rPr>
          <w:sz w:val="20"/>
        </w:rPr>
      </w:pPr>
    </w:p>
    <w:p w14:paraId="0D8496E6" w14:textId="77777777" w:rsidR="00E7238A" w:rsidRDefault="00E7238A" w:rsidP="006C0A40">
      <w:pPr>
        <w:rPr>
          <w:sz w:val="20"/>
        </w:rPr>
      </w:pPr>
    </w:p>
    <w:p w14:paraId="6827CA05" w14:textId="77777777" w:rsidR="00E7238A" w:rsidRDefault="00E7238A" w:rsidP="006C0A40">
      <w:pPr>
        <w:rPr>
          <w:sz w:val="20"/>
        </w:rPr>
      </w:pPr>
    </w:p>
    <w:p w14:paraId="55A43A3B" w14:textId="77777777" w:rsidR="00E7238A" w:rsidRDefault="00E7238A" w:rsidP="006C0A40">
      <w:pPr>
        <w:rPr>
          <w:sz w:val="20"/>
        </w:rPr>
      </w:pPr>
    </w:p>
    <w:p w14:paraId="6E5B1694" w14:textId="77777777" w:rsidR="00E7238A" w:rsidRDefault="00E7238A" w:rsidP="006C0A40">
      <w:pPr>
        <w:rPr>
          <w:sz w:val="20"/>
        </w:rPr>
      </w:pPr>
    </w:p>
    <w:p w14:paraId="7EF9545F" w14:textId="77777777" w:rsidR="00E7238A" w:rsidRDefault="00E7238A" w:rsidP="006C0A40">
      <w:pPr>
        <w:rPr>
          <w:sz w:val="20"/>
        </w:rPr>
      </w:pPr>
    </w:p>
    <w:p w14:paraId="6E93EB78" w14:textId="77777777" w:rsidR="00E7238A" w:rsidRDefault="00E7238A" w:rsidP="006C0A40">
      <w:pPr>
        <w:rPr>
          <w:sz w:val="20"/>
        </w:rPr>
      </w:pPr>
    </w:p>
    <w:p w14:paraId="6A9EB270" w14:textId="77777777" w:rsidR="00E7238A" w:rsidRDefault="00E7238A" w:rsidP="006C0A40">
      <w:pPr>
        <w:rPr>
          <w:sz w:val="20"/>
        </w:rPr>
      </w:pPr>
    </w:p>
    <w:p w14:paraId="0B8CAAD8" w14:textId="77777777" w:rsidR="00E7238A" w:rsidRDefault="00E7238A" w:rsidP="006C0A40">
      <w:pPr>
        <w:rPr>
          <w:sz w:val="20"/>
        </w:rPr>
      </w:pPr>
    </w:p>
    <w:p w14:paraId="6D099113" w14:textId="77777777" w:rsidR="00E7238A" w:rsidRDefault="00E7238A" w:rsidP="006C0A40">
      <w:pPr>
        <w:rPr>
          <w:sz w:val="20"/>
        </w:rPr>
      </w:pPr>
    </w:p>
    <w:p w14:paraId="224E5186" w14:textId="77777777" w:rsidR="00E7238A" w:rsidRDefault="00E7238A" w:rsidP="006C0A40">
      <w:pPr>
        <w:rPr>
          <w:sz w:val="20"/>
        </w:rPr>
      </w:pPr>
    </w:p>
    <w:p w14:paraId="08B5FA80" w14:textId="77777777" w:rsidR="00E7238A" w:rsidRDefault="00E7238A" w:rsidP="006C0A40">
      <w:pPr>
        <w:rPr>
          <w:sz w:val="20"/>
        </w:rPr>
      </w:pPr>
    </w:p>
    <w:p w14:paraId="6AC80B26" w14:textId="77777777" w:rsidR="00E7238A" w:rsidRDefault="00E7238A" w:rsidP="006C0A40">
      <w:pPr>
        <w:rPr>
          <w:sz w:val="20"/>
        </w:rPr>
      </w:pPr>
    </w:p>
    <w:p w14:paraId="7251189C" w14:textId="77777777" w:rsidR="00E7238A" w:rsidRDefault="00E7238A" w:rsidP="006C0A40">
      <w:pPr>
        <w:rPr>
          <w:sz w:val="20"/>
        </w:rPr>
      </w:pPr>
    </w:p>
    <w:p w14:paraId="61717017" w14:textId="77777777" w:rsidR="00E7238A" w:rsidRDefault="00E7238A" w:rsidP="006C0A40">
      <w:pPr>
        <w:rPr>
          <w:sz w:val="20"/>
        </w:rPr>
      </w:pPr>
    </w:p>
    <w:p w14:paraId="233E9947" w14:textId="77777777" w:rsidR="00966CE3" w:rsidRDefault="00966CE3" w:rsidP="006C0A40">
      <w:pPr>
        <w:rPr>
          <w:sz w:val="20"/>
        </w:rPr>
      </w:pPr>
    </w:p>
    <w:p w14:paraId="3FAFB6A8" w14:textId="622E49CC" w:rsidR="00966CE3" w:rsidRDefault="00966CE3" w:rsidP="006C0A40">
      <w:pPr>
        <w:tabs>
          <w:tab w:val="left" w:pos="2233"/>
        </w:tabs>
        <w:rPr>
          <w:b/>
          <w:i/>
          <w:sz w:val="24"/>
        </w:rPr>
      </w:pP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Birimi: </w:t>
      </w:r>
      <w:r>
        <w:rPr>
          <w:b/>
          <w:i/>
          <w:sz w:val="24"/>
        </w:rPr>
        <w:t xml:space="preserve">İdari </w:t>
      </w:r>
      <w:r w:rsidR="00B25958">
        <w:rPr>
          <w:b/>
          <w:i/>
          <w:sz w:val="24"/>
        </w:rPr>
        <w:t>ve Mali İşler</w:t>
      </w:r>
      <w:r>
        <w:rPr>
          <w:b/>
          <w:i/>
          <w:sz w:val="24"/>
        </w:rPr>
        <w:t>e Ait Hassas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Görevler</w:t>
      </w:r>
    </w:p>
    <w:p w14:paraId="2EAF68D4" w14:textId="77777777" w:rsidR="00E7238A" w:rsidRDefault="00E7238A" w:rsidP="006C0A40">
      <w:pPr>
        <w:rPr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697"/>
        <w:gridCol w:w="2553"/>
        <w:gridCol w:w="2356"/>
        <w:gridCol w:w="1198"/>
        <w:gridCol w:w="142"/>
        <w:gridCol w:w="3065"/>
        <w:gridCol w:w="142"/>
        <w:gridCol w:w="4695"/>
        <w:gridCol w:w="142"/>
      </w:tblGrid>
      <w:tr w:rsidR="00BD5CAA" w14:paraId="110F45E6" w14:textId="77777777" w:rsidTr="00200B14">
        <w:trPr>
          <w:gridAfter w:val="1"/>
          <w:wAfter w:w="142" w:type="dxa"/>
          <w:trHeight w:val="986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1200178A" w14:textId="77777777" w:rsidR="00BD5CAA" w:rsidRPr="00BA7DF9" w:rsidRDefault="00BD5CAA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1C81FA8E" w14:textId="2893CEAB" w:rsidR="00BD5CAA" w:rsidRPr="00BA7DF9" w:rsidRDefault="00BD5CAA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53" w:type="dxa"/>
          </w:tcPr>
          <w:p w14:paraId="496C3F2D" w14:textId="77777777" w:rsidR="00BD5CAA" w:rsidRPr="00BA7DF9" w:rsidRDefault="00BD5CAA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4175EC3B" w14:textId="58C07F02" w:rsidR="00BD5CAA" w:rsidRPr="00BA7DF9" w:rsidRDefault="00BD5CAA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56" w:type="dxa"/>
          </w:tcPr>
          <w:p w14:paraId="6BD54B83" w14:textId="77777777" w:rsidR="00BD5CAA" w:rsidRPr="00BA7DF9" w:rsidRDefault="00BD5CAA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</w:p>
          <w:p w14:paraId="63F47AAF" w14:textId="023E0AE7" w:rsidR="00BD5CAA" w:rsidRPr="00BA7DF9" w:rsidRDefault="00BD5CAA" w:rsidP="006C0A40">
            <w:pPr>
              <w:pStyle w:val="TableParagraph"/>
              <w:ind w:left="506" w:right="-9" w:hanging="221"/>
              <w:rPr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198" w:type="dxa"/>
          </w:tcPr>
          <w:p w14:paraId="62F11DE0" w14:textId="77777777" w:rsidR="00BD5CAA" w:rsidRPr="00BA7DF9" w:rsidRDefault="00BD5CAA" w:rsidP="00CD5FA5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351370F4" w14:textId="2134DF8A" w:rsidR="00BD5CAA" w:rsidRPr="00BA7DF9" w:rsidRDefault="00BD5CAA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07" w:type="dxa"/>
            <w:gridSpan w:val="2"/>
          </w:tcPr>
          <w:p w14:paraId="3907748B" w14:textId="77777777" w:rsidR="00BD5CAA" w:rsidRPr="00BA7DF9" w:rsidRDefault="00BD5CAA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45E11143" w14:textId="6E0EC1B3" w:rsidR="00BD5CAA" w:rsidRPr="00BA7DF9" w:rsidRDefault="00BD5CAA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837" w:type="dxa"/>
            <w:gridSpan w:val="2"/>
          </w:tcPr>
          <w:p w14:paraId="4729DBA0" w14:textId="77777777" w:rsidR="00BD5CAA" w:rsidRPr="00BA7DF9" w:rsidRDefault="00BD5CAA" w:rsidP="00F97FEF">
            <w:pPr>
              <w:pStyle w:val="TableParagraph"/>
              <w:ind w:left="179" w:right="132"/>
              <w:rPr>
                <w:b/>
                <w:sz w:val="20"/>
                <w:szCs w:val="20"/>
              </w:rPr>
            </w:pPr>
          </w:p>
          <w:p w14:paraId="2BDB5CAC" w14:textId="77777777" w:rsidR="00BD5CAA" w:rsidRPr="00BA7DF9" w:rsidRDefault="00BD5CAA" w:rsidP="00F97FEF">
            <w:pPr>
              <w:pStyle w:val="TableParagraph"/>
              <w:ind w:left="179" w:right="132"/>
              <w:rPr>
                <w:b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Prosedürü</w:t>
            </w:r>
          </w:p>
          <w:p w14:paraId="66602243" w14:textId="197EFA45" w:rsidR="00BD5CAA" w:rsidRPr="00BA7DF9" w:rsidRDefault="00BD5CAA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tr w:rsidR="00B25958" w14:paraId="001A053A" w14:textId="77777777" w:rsidTr="00200B14">
        <w:trPr>
          <w:gridAfter w:val="1"/>
          <w:wAfter w:w="142" w:type="dxa"/>
          <w:trHeight w:val="662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218ECCAF" w14:textId="1B18AC78" w:rsidR="00B25958" w:rsidRPr="00BA7DF9" w:rsidRDefault="00B25958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14:paraId="7E4F28E4" w14:textId="615BF537" w:rsidR="00B25958" w:rsidRPr="00BA7DF9" w:rsidRDefault="00B25958" w:rsidP="00F97FEF">
            <w:pPr>
              <w:pStyle w:val="TableParagraph"/>
              <w:ind w:left="139" w:right="166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Aylık, ücret ve sosyal haklara ilişkin bilgi ve belgelerin maaş tahakkuk</w:t>
            </w:r>
            <w:r>
              <w:rPr>
                <w:sz w:val="18"/>
                <w:szCs w:val="16"/>
              </w:rPr>
              <w:t xml:space="preserve"> </w:t>
            </w:r>
            <w:r w:rsidRPr="00593D11">
              <w:rPr>
                <w:sz w:val="18"/>
                <w:szCs w:val="16"/>
              </w:rPr>
              <w:t>birimine iletilmesi</w:t>
            </w:r>
          </w:p>
        </w:tc>
        <w:tc>
          <w:tcPr>
            <w:tcW w:w="2356" w:type="dxa"/>
          </w:tcPr>
          <w:p w14:paraId="3BA6D872" w14:textId="77777777" w:rsidR="00B25958" w:rsidRDefault="00B25958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3DE0B26E" w14:textId="1DEBC8D6" w:rsidR="00B25958" w:rsidRPr="00BA7DF9" w:rsidRDefault="002E1A35" w:rsidP="006C0A40">
            <w:pPr>
              <w:pStyle w:val="TableParagraph"/>
              <w:ind w:left="506" w:right="-9" w:hanging="221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702A0CAF" w14:textId="6D8CB5C1" w:rsidR="00B25958" w:rsidRPr="00BA7DF9" w:rsidRDefault="00B25958" w:rsidP="00CD5FA5">
            <w:pPr>
              <w:pStyle w:val="TableParagraph"/>
              <w:ind w:firstLine="52"/>
              <w:jc w:val="center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Yüksek</w:t>
            </w:r>
          </w:p>
        </w:tc>
        <w:tc>
          <w:tcPr>
            <w:tcW w:w="3207" w:type="dxa"/>
            <w:gridSpan w:val="2"/>
          </w:tcPr>
          <w:p w14:paraId="183596E7" w14:textId="4A259B08" w:rsidR="00B25958" w:rsidRPr="00BA7DF9" w:rsidRDefault="00B25958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Hak kaybı oluşması</w:t>
            </w:r>
          </w:p>
        </w:tc>
        <w:tc>
          <w:tcPr>
            <w:tcW w:w="4837" w:type="dxa"/>
            <w:gridSpan w:val="2"/>
          </w:tcPr>
          <w:p w14:paraId="1FB96DBB" w14:textId="77777777" w:rsidR="00B25958" w:rsidRPr="00593D11" w:rsidRDefault="00B25958" w:rsidP="00F97FEF">
            <w:pPr>
              <w:pStyle w:val="TableParagraph"/>
              <w:ind w:left="179"/>
              <w:rPr>
                <w:sz w:val="18"/>
                <w:szCs w:val="16"/>
              </w:rPr>
            </w:pPr>
            <w:r w:rsidRPr="00593D11">
              <w:rPr>
                <w:sz w:val="18"/>
                <w:szCs w:val="16"/>
              </w:rPr>
              <w:t>Bilgi ve belgelerin düzenli ve zamanında iletilmesi, birimler arası</w:t>
            </w:r>
          </w:p>
          <w:p w14:paraId="5AEAE32C" w14:textId="27B36106" w:rsidR="00B25958" w:rsidRPr="00BA7DF9" w:rsidRDefault="00B25958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koordinasyonun sağlanması</w:t>
            </w:r>
          </w:p>
        </w:tc>
      </w:tr>
      <w:tr w:rsidR="002E1A35" w14:paraId="3CA79722" w14:textId="77777777" w:rsidTr="00200B14">
        <w:trPr>
          <w:gridAfter w:val="1"/>
          <w:wAfter w:w="142" w:type="dxa"/>
          <w:trHeight w:val="802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303E0209" w14:textId="1C9D3410" w:rsidR="002E1A35" w:rsidRPr="00BA7DF9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14:paraId="279DDE9A" w14:textId="77777777" w:rsidR="002E1A35" w:rsidRPr="00593D11" w:rsidRDefault="002E1A35" w:rsidP="00F97FEF">
            <w:pPr>
              <w:pStyle w:val="TableParagraph"/>
              <w:spacing w:line="268" w:lineRule="exact"/>
              <w:ind w:left="139"/>
              <w:rPr>
                <w:sz w:val="18"/>
                <w:szCs w:val="16"/>
              </w:rPr>
            </w:pPr>
            <w:r w:rsidRPr="00593D11">
              <w:rPr>
                <w:sz w:val="18"/>
                <w:szCs w:val="16"/>
              </w:rPr>
              <w:t>Ek ders ücretlerinin zamanında</w:t>
            </w:r>
          </w:p>
          <w:p w14:paraId="55E0DEA5" w14:textId="6E716EFE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hazırlanıp maaş tahakkuk birimine iletilmesi</w:t>
            </w:r>
          </w:p>
        </w:tc>
        <w:tc>
          <w:tcPr>
            <w:tcW w:w="2356" w:type="dxa"/>
          </w:tcPr>
          <w:p w14:paraId="16DC204E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2ECA55CE" w14:textId="15D01379" w:rsidR="002E1A35" w:rsidRPr="00BA7DF9" w:rsidRDefault="002E1A35" w:rsidP="006C0A40">
            <w:pPr>
              <w:pStyle w:val="TableParagraph"/>
              <w:ind w:left="506" w:right="-9" w:hanging="221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234A8EF6" w14:textId="212A32D7" w:rsidR="002E1A35" w:rsidRPr="00BA7DF9" w:rsidRDefault="002E1A35" w:rsidP="00CD5FA5">
            <w:pPr>
              <w:pStyle w:val="TableParagraph"/>
              <w:ind w:firstLine="52"/>
              <w:jc w:val="center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Orta</w:t>
            </w:r>
          </w:p>
        </w:tc>
        <w:tc>
          <w:tcPr>
            <w:tcW w:w="3207" w:type="dxa"/>
            <w:gridSpan w:val="2"/>
          </w:tcPr>
          <w:p w14:paraId="7E5B4602" w14:textId="6AED2C82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Kişi zararına sebebiyet verme</w:t>
            </w:r>
          </w:p>
        </w:tc>
        <w:tc>
          <w:tcPr>
            <w:tcW w:w="4837" w:type="dxa"/>
            <w:gridSpan w:val="2"/>
          </w:tcPr>
          <w:p w14:paraId="0E99C858" w14:textId="27D15F3B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Ek ders ücretlerinin zamanında sisteme girilmesi</w:t>
            </w:r>
          </w:p>
        </w:tc>
      </w:tr>
      <w:tr w:rsidR="002E1A35" w14:paraId="686C32A2" w14:textId="77777777" w:rsidTr="00200B14">
        <w:trPr>
          <w:gridAfter w:val="1"/>
          <w:wAfter w:w="142" w:type="dxa"/>
          <w:trHeight w:val="646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0A508F39" w14:textId="55E313B1" w:rsidR="002E1A35" w:rsidRPr="00BA7DF9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14:paraId="4F933AB3" w14:textId="263F1268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Satın alma işlemleri</w:t>
            </w:r>
          </w:p>
        </w:tc>
        <w:tc>
          <w:tcPr>
            <w:tcW w:w="2356" w:type="dxa"/>
          </w:tcPr>
          <w:p w14:paraId="7583B1BA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5E3FB952" w14:textId="58462A99" w:rsidR="002E1A35" w:rsidRPr="00BA7DF9" w:rsidRDefault="002E1A35" w:rsidP="006C0A40">
            <w:pPr>
              <w:pStyle w:val="TableParagraph"/>
              <w:ind w:left="506" w:right="-9" w:hanging="221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4DB565E4" w14:textId="30F34F42" w:rsidR="002E1A35" w:rsidRPr="00BA7DF9" w:rsidRDefault="002E1A35" w:rsidP="00CD5FA5">
            <w:pPr>
              <w:pStyle w:val="TableParagraph"/>
              <w:ind w:firstLine="52"/>
              <w:jc w:val="center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Yüksek</w:t>
            </w:r>
          </w:p>
        </w:tc>
        <w:tc>
          <w:tcPr>
            <w:tcW w:w="3207" w:type="dxa"/>
            <w:gridSpan w:val="2"/>
          </w:tcPr>
          <w:p w14:paraId="4312B345" w14:textId="01345552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Kaynak israfı, yerindelik, verimlilik ve ekonomiklik ilkelerinin ihlali sonucu kamu zararı oluşması,</w:t>
            </w:r>
          </w:p>
        </w:tc>
        <w:tc>
          <w:tcPr>
            <w:tcW w:w="4837" w:type="dxa"/>
            <w:gridSpan w:val="2"/>
          </w:tcPr>
          <w:p w14:paraId="3F7436EF" w14:textId="4AE9D310" w:rsidR="002E1A35" w:rsidRPr="00BA7DF9" w:rsidRDefault="002E1A35" w:rsidP="00F97FEF">
            <w:pPr>
              <w:pStyle w:val="TableParagraph"/>
              <w:ind w:left="179" w:right="117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Satın alma süreçlerinde mevzuata bağlı kalınmalı, kaynakların verimli, ekonomik ve yerindeliği göz önünde bulundurularak,</w:t>
            </w:r>
            <w:r w:rsidRPr="00593D11">
              <w:rPr>
                <w:spacing w:val="5"/>
                <w:sz w:val="18"/>
                <w:szCs w:val="16"/>
              </w:rPr>
              <w:t xml:space="preserve"> </w:t>
            </w:r>
            <w:r w:rsidRPr="00593D11">
              <w:rPr>
                <w:spacing w:val="-4"/>
                <w:sz w:val="18"/>
                <w:szCs w:val="16"/>
              </w:rPr>
              <w:t>kaynak</w:t>
            </w:r>
            <w:r>
              <w:rPr>
                <w:spacing w:val="-4"/>
                <w:sz w:val="18"/>
                <w:szCs w:val="16"/>
              </w:rPr>
              <w:t xml:space="preserve"> </w:t>
            </w:r>
            <w:r w:rsidRPr="00593D11">
              <w:rPr>
                <w:sz w:val="18"/>
                <w:szCs w:val="16"/>
              </w:rPr>
              <w:t>israfı ve kamu zararının önlenmesi sağlanmalı</w:t>
            </w:r>
          </w:p>
        </w:tc>
      </w:tr>
      <w:tr w:rsidR="002E1A35" w14:paraId="5AF01641" w14:textId="77777777" w:rsidTr="00200B14">
        <w:trPr>
          <w:gridAfter w:val="1"/>
          <w:wAfter w:w="142" w:type="dxa"/>
          <w:trHeight w:val="670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5BD694C5" w14:textId="03774AE4" w:rsidR="002E1A35" w:rsidRPr="00BA7DF9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14:paraId="521625BA" w14:textId="6232C8BB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Ödeme emri belgesi düzenlemesi</w:t>
            </w:r>
          </w:p>
        </w:tc>
        <w:tc>
          <w:tcPr>
            <w:tcW w:w="2356" w:type="dxa"/>
          </w:tcPr>
          <w:p w14:paraId="795F08E9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36B23A72" w14:textId="4DE5DD30" w:rsidR="002E1A35" w:rsidRPr="00BA7DF9" w:rsidRDefault="002E1A35" w:rsidP="006C0A40">
            <w:pPr>
              <w:pStyle w:val="TableParagraph"/>
              <w:ind w:left="506" w:right="-9" w:hanging="221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6E78F423" w14:textId="5A4B4119" w:rsidR="002E1A35" w:rsidRPr="00BA7DF9" w:rsidRDefault="002E1A35" w:rsidP="00CD5FA5">
            <w:pPr>
              <w:pStyle w:val="TableParagraph"/>
              <w:ind w:firstLine="52"/>
              <w:jc w:val="center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Yüksek</w:t>
            </w:r>
          </w:p>
        </w:tc>
        <w:tc>
          <w:tcPr>
            <w:tcW w:w="3207" w:type="dxa"/>
            <w:gridSpan w:val="2"/>
          </w:tcPr>
          <w:p w14:paraId="313AE2EB" w14:textId="140D52FF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Kamu zararı, firma/kişi hak kaybı, hatalı ödenek kullanımı</w:t>
            </w:r>
          </w:p>
        </w:tc>
        <w:tc>
          <w:tcPr>
            <w:tcW w:w="4837" w:type="dxa"/>
            <w:gridSpan w:val="2"/>
          </w:tcPr>
          <w:p w14:paraId="5E35BE3A" w14:textId="77777777" w:rsidR="002E1A35" w:rsidRPr="00593D11" w:rsidRDefault="002E1A35" w:rsidP="00F97FEF">
            <w:pPr>
              <w:pStyle w:val="TableParagraph"/>
              <w:ind w:left="179" w:right="152"/>
              <w:rPr>
                <w:sz w:val="18"/>
                <w:szCs w:val="16"/>
              </w:rPr>
            </w:pPr>
            <w:r w:rsidRPr="00593D11">
              <w:rPr>
                <w:sz w:val="18"/>
                <w:szCs w:val="16"/>
              </w:rPr>
              <w:t>Ödeme emrine bağlanacak belgelerin, harcama konusu işlemle</w:t>
            </w:r>
          </w:p>
          <w:p w14:paraId="3B20231E" w14:textId="4ECF9CBF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ilgili sürecin ve gerekli diğer kontrollerin titizlikle yapılması</w:t>
            </w:r>
          </w:p>
        </w:tc>
      </w:tr>
      <w:tr w:rsidR="002E1A35" w14:paraId="08609C78" w14:textId="77777777" w:rsidTr="00200B14">
        <w:trPr>
          <w:gridAfter w:val="1"/>
          <w:wAfter w:w="142" w:type="dxa"/>
          <w:trHeight w:val="66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18005015" w14:textId="530A41E7" w:rsidR="002E1A35" w:rsidRPr="00BA7DF9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14:paraId="5F0CF325" w14:textId="6624FB21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Avans ve kredi işlemleri</w:t>
            </w:r>
          </w:p>
        </w:tc>
        <w:tc>
          <w:tcPr>
            <w:tcW w:w="2356" w:type="dxa"/>
          </w:tcPr>
          <w:p w14:paraId="2AD04309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0ED8B127" w14:textId="12A887B7" w:rsidR="002E1A35" w:rsidRPr="00BA7DF9" w:rsidRDefault="002E1A35" w:rsidP="006C0A40">
            <w:pPr>
              <w:pStyle w:val="TableParagraph"/>
              <w:ind w:left="506" w:right="-9" w:hanging="221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2A10EF6C" w14:textId="5CDAC921" w:rsidR="002E1A35" w:rsidRPr="00BA7DF9" w:rsidRDefault="002E1A35" w:rsidP="00CD5FA5">
            <w:pPr>
              <w:pStyle w:val="TableParagraph"/>
              <w:ind w:firstLine="52"/>
              <w:jc w:val="center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Orta</w:t>
            </w:r>
          </w:p>
        </w:tc>
        <w:tc>
          <w:tcPr>
            <w:tcW w:w="3207" w:type="dxa"/>
            <w:gridSpan w:val="2"/>
          </w:tcPr>
          <w:p w14:paraId="66BDDC4C" w14:textId="5062EEA6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Limitlerin aşılması, kamu zararı</w:t>
            </w:r>
          </w:p>
        </w:tc>
        <w:tc>
          <w:tcPr>
            <w:tcW w:w="4837" w:type="dxa"/>
            <w:gridSpan w:val="2"/>
          </w:tcPr>
          <w:p w14:paraId="1CB93630" w14:textId="0FDCB688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  <w:r w:rsidRPr="00593D11">
              <w:rPr>
                <w:sz w:val="18"/>
                <w:szCs w:val="16"/>
              </w:rPr>
              <w:t>Avans ve kredi işlemlerinde mevzuatta belirlenen iş kalemlerine ve limitler ile mahsup işlemlerine</w:t>
            </w:r>
            <w:r>
              <w:rPr>
                <w:sz w:val="18"/>
                <w:szCs w:val="16"/>
              </w:rPr>
              <w:t xml:space="preserve"> </w:t>
            </w:r>
            <w:r w:rsidRPr="00593D11">
              <w:rPr>
                <w:sz w:val="18"/>
                <w:szCs w:val="16"/>
              </w:rPr>
              <w:t>ilişkin sürelere riayet edilmeli,</w:t>
            </w:r>
          </w:p>
        </w:tc>
      </w:tr>
      <w:tr w:rsidR="002E1A35" w14:paraId="2AE5C400" w14:textId="77777777" w:rsidTr="00200B14">
        <w:trPr>
          <w:gridAfter w:val="1"/>
          <w:wAfter w:w="142" w:type="dxa"/>
          <w:trHeight w:val="66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769C5D12" w14:textId="4E27251A" w:rsidR="002E1A35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14:paraId="67AB6470" w14:textId="4BF682F6" w:rsidR="002E1A35" w:rsidRPr="00B25958" w:rsidRDefault="002E1A35" w:rsidP="00F97FEF">
            <w:pPr>
              <w:pStyle w:val="TableParagraph"/>
              <w:ind w:left="13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Bütçe İşlemleri</w:t>
            </w:r>
          </w:p>
        </w:tc>
        <w:tc>
          <w:tcPr>
            <w:tcW w:w="2356" w:type="dxa"/>
          </w:tcPr>
          <w:p w14:paraId="38366C5C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353901EB" w14:textId="1AE7C7A9" w:rsidR="002E1A35" w:rsidRPr="00B25958" w:rsidRDefault="002E1A35" w:rsidP="006C0A40">
            <w:pPr>
              <w:pStyle w:val="TableParagraph"/>
              <w:ind w:left="506" w:right="-9" w:hanging="2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670B570E" w14:textId="005DF2B4" w:rsidR="002E1A35" w:rsidRPr="00B25958" w:rsidRDefault="002E1A35" w:rsidP="00CD5FA5">
            <w:pPr>
              <w:pStyle w:val="TableParagraph"/>
              <w:ind w:firstLine="52"/>
              <w:jc w:val="center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Yüksek</w:t>
            </w:r>
          </w:p>
        </w:tc>
        <w:tc>
          <w:tcPr>
            <w:tcW w:w="3207" w:type="dxa"/>
            <w:gridSpan w:val="2"/>
          </w:tcPr>
          <w:p w14:paraId="3917A740" w14:textId="2F348BC7" w:rsidR="002E1A35" w:rsidRPr="00B25958" w:rsidRDefault="002E1A35" w:rsidP="00F97FEF">
            <w:pPr>
              <w:pStyle w:val="TableParagraph"/>
              <w:ind w:left="128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Ödenek yetersizlikleri</w:t>
            </w:r>
          </w:p>
        </w:tc>
        <w:tc>
          <w:tcPr>
            <w:tcW w:w="4837" w:type="dxa"/>
            <w:gridSpan w:val="2"/>
          </w:tcPr>
          <w:p w14:paraId="0DE32777" w14:textId="77777777" w:rsidR="002E1A35" w:rsidRPr="00B25958" w:rsidRDefault="002E1A35" w:rsidP="00F97FEF">
            <w:pPr>
              <w:pStyle w:val="TableParagraph"/>
              <w:ind w:left="179" w:right="37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Bütçe sürecinde ihtiyaçların doğru tespiti ve ödenek kalemlerine dağılımı konusunda gerekli</w:t>
            </w:r>
          </w:p>
          <w:p w14:paraId="5B78230E" w14:textId="5E6DBDBF" w:rsidR="002E1A35" w:rsidRPr="00B25958" w:rsidRDefault="002E1A35" w:rsidP="00F97FEF">
            <w:pPr>
              <w:pStyle w:val="TableParagraph"/>
              <w:ind w:left="17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çalışmalar yapılmalı</w:t>
            </w:r>
          </w:p>
        </w:tc>
      </w:tr>
      <w:tr w:rsidR="002E1A35" w14:paraId="42BD9FB3" w14:textId="77777777" w:rsidTr="00200B14">
        <w:trPr>
          <w:gridAfter w:val="1"/>
          <w:wAfter w:w="142" w:type="dxa"/>
          <w:trHeight w:val="66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330C11D4" w14:textId="49DF1A57" w:rsidR="002E1A35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14:paraId="7114CFE6" w14:textId="33152719" w:rsidR="002E1A35" w:rsidRPr="00B25958" w:rsidRDefault="002E1A35" w:rsidP="00F97FEF">
            <w:pPr>
              <w:pStyle w:val="TableParagraph"/>
              <w:ind w:left="13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Stratejik plan</w:t>
            </w:r>
          </w:p>
        </w:tc>
        <w:tc>
          <w:tcPr>
            <w:tcW w:w="2356" w:type="dxa"/>
          </w:tcPr>
          <w:p w14:paraId="571003EB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46789B3F" w14:textId="1C73400A" w:rsidR="002E1A35" w:rsidRPr="00B25958" w:rsidRDefault="002E1A35" w:rsidP="006C0A40">
            <w:pPr>
              <w:pStyle w:val="TableParagraph"/>
              <w:ind w:left="506" w:right="-9" w:hanging="2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1BE8A0EC" w14:textId="36D8214F" w:rsidR="002E1A35" w:rsidRPr="00B25958" w:rsidRDefault="002E1A35" w:rsidP="00CD5FA5">
            <w:pPr>
              <w:pStyle w:val="TableParagraph"/>
              <w:ind w:firstLine="52"/>
              <w:jc w:val="center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Orta</w:t>
            </w:r>
          </w:p>
        </w:tc>
        <w:tc>
          <w:tcPr>
            <w:tcW w:w="3207" w:type="dxa"/>
            <w:gridSpan w:val="2"/>
          </w:tcPr>
          <w:p w14:paraId="467239D4" w14:textId="1C8293EA" w:rsidR="002E1A35" w:rsidRPr="00B25958" w:rsidRDefault="002E1A35" w:rsidP="00F97FEF">
            <w:pPr>
              <w:pStyle w:val="TableParagraph"/>
              <w:ind w:left="128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İdarenin itibar kaybı</w:t>
            </w:r>
          </w:p>
        </w:tc>
        <w:tc>
          <w:tcPr>
            <w:tcW w:w="4837" w:type="dxa"/>
            <w:gridSpan w:val="2"/>
          </w:tcPr>
          <w:p w14:paraId="58714508" w14:textId="77777777" w:rsidR="002E1A35" w:rsidRPr="00B25958" w:rsidRDefault="002E1A35" w:rsidP="00F97FEF">
            <w:pPr>
              <w:pStyle w:val="TableParagraph"/>
              <w:ind w:left="17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İdarenin amaç ve hedefleri doğrultusunda, stratejik plan hazırlık</w:t>
            </w:r>
          </w:p>
          <w:p w14:paraId="2721476B" w14:textId="0C72399F" w:rsidR="002E1A35" w:rsidRPr="00B25958" w:rsidRDefault="002E1A35" w:rsidP="00F97FEF">
            <w:pPr>
              <w:pStyle w:val="TableParagraph"/>
              <w:ind w:left="17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çalışmaları esnasında mali konularda katkı sunulmalı,</w:t>
            </w:r>
          </w:p>
        </w:tc>
      </w:tr>
      <w:tr w:rsidR="002E1A35" w14:paraId="72103AC5" w14:textId="77777777" w:rsidTr="00200B14">
        <w:trPr>
          <w:gridAfter w:val="1"/>
          <w:wAfter w:w="142" w:type="dxa"/>
          <w:trHeight w:val="66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5A9E7197" w14:textId="662D7840" w:rsidR="002E1A35" w:rsidRDefault="002E1A35" w:rsidP="00CD5FA5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14:paraId="0B7897BC" w14:textId="151949F4" w:rsidR="002E1A35" w:rsidRPr="00B25958" w:rsidRDefault="002E1A35" w:rsidP="00F97FEF">
            <w:pPr>
              <w:pStyle w:val="TableParagraph"/>
              <w:ind w:left="13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Faaliyet raporları</w:t>
            </w:r>
          </w:p>
        </w:tc>
        <w:tc>
          <w:tcPr>
            <w:tcW w:w="2356" w:type="dxa"/>
          </w:tcPr>
          <w:p w14:paraId="3AB08681" w14:textId="77777777" w:rsidR="002E1A35" w:rsidRDefault="002E1A35" w:rsidP="006C0A40">
            <w:pPr>
              <w:pStyle w:val="TableParagraph"/>
              <w:ind w:right="194"/>
              <w:rPr>
                <w:sz w:val="18"/>
                <w:szCs w:val="16"/>
              </w:rPr>
            </w:pPr>
          </w:p>
          <w:p w14:paraId="2C61ADA9" w14:textId="2124D523" w:rsidR="002E1A35" w:rsidRPr="00B25958" w:rsidRDefault="002E1A35" w:rsidP="006C0A40">
            <w:pPr>
              <w:pStyle w:val="TableParagraph"/>
              <w:ind w:left="506" w:right="-9" w:hanging="2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3A50063C" w14:textId="7EF693C2" w:rsidR="002E1A35" w:rsidRPr="00B25958" w:rsidRDefault="002E1A35" w:rsidP="00CD5FA5">
            <w:pPr>
              <w:pStyle w:val="TableParagraph"/>
              <w:ind w:firstLine="52"/>
              <w:jc w:val="center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Orta</w:t>
            </w:r>
          </w:p>
        </w:tc>
        <w:tc>
          <w:tcPr>
            <w:tcW w:w="3207" w:type="dxa"/>
            <w:gridSpan w:val="2"/>
          </w:tcPr>
          <w:p w14:paraId="2B0BFD78" w14:textId="548F65E6" w:rsidR="002E1A35" w:rsidRPr="00B25958" w:rsidRDefault="002E1A35" w:rsidP="00F97FEF">
            <w:pPr>
              <w:pStyle w:val="TableParagraph"/>
              <w:ind w:left="128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İdare faaliyet raporunun zamanında hazırlanamaması, tutarsızlıkların oluşması</w:t>
            </w:r>
          </w:p>
        </w:tc>
        <w:tc>
          <w:tcPr>
            <w:tcW w:w="4837" w:type="dxa"/>
            <w:gridSpan w:val="2"/>
          </w:tcPr>
          <w:p w14:paraId="1C44FC1A" w14:textId="77777777" w:rsidR="002E1A35" w:rsidRPr="00B25958" w:rsidRDefault="002E1A35" w:rsidP="00F97FEF">
            <w:pPr>
              <w:pStyle w:val="TableParagraph"/>
              <w:ind w:left="179" w:right="433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İdare faaliyet raporlarının hazırlık aşamasında gerekli kontrollerle tutarlığın ve zamanında</w:t>
            </w:r>
          </w:p>
          <w:p w14:paraId="0607BDFD" w14:textId="1D88393B" w:rsidR="002E1A35" w:rsidRPr="00B25958" w:rsidRDefault="002E1A35" w:rsidP="00F97FEF">
            <w:pPr>
              <w:pStyle w:val="TableParagraph"/>
              <w:ind w:left="179"/>
              <w:rPr>
                <w:sz w:val="18"/>
                <w:szCs w:val="18"/>
              </w:rPr>
            </w:pPr>
            <w:r w:rsidRPr="00B25958">
              <w:rPr>
                <w:sz w:val="18"/>
                <w:szCs w:val="18"/>
              </w:rPr>
              <w:t>hazırlanmasının sağlanması</w:t>
            </w:r>
          </w:p>
        </w:tc>
      </w:tr>
      <w:tr w:rsidR="002E1A35" w14:paraId="19447355" w14:textId="77777777" w:rsidTr="00200B14">
        <w:trPr>
          <w:gridAfter w:val="1"/>
          <w:wAfter w:w="142" w:type="dxa"/>
          <w:trHeight w:val="1792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7609F957" w14:textId="77777777" w:rsidR="002E1A35" w:rsidRPr="00BA7DF9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3E84E34" w14:textId="7A8153C2" w:rsidR="002E1A35" w:rsidRPr="00BA7DF9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14:paraId="220CF7E2" w14:textId="77777777" w:rsidR="002E1A35" w:rsidRPr="00BA7DF9" w:rsidRDefault="002E1A35" w:rsidP="00F97FEF">
            <w:pPr>
              <w:pStyle w:val="TableParagraph"/>
              <w:ind w:left="139" w:right="31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Muayene ve kabul işlemi hemen yapılamayan taşınırları kontrol ederek</w:t>
            </w:r>
          </w:p>
          <w:p w14:paraId="668E6E85" w14:textId="77777777" w:rsidR="002E1A35" w:rsidRPr="00BA7DF9" w:rsidRDefault="002E1A35" w:rsidP="00F97FEF">
            <w:pPr>
              <w:pStyle w:val="TableParagraph"/>
              <w:ind w:left="139" w:right="41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teslim almak, bunların kesin kabulü</w:t>
            </w:r>
          </w:p>
          <w:p w14:paraId="0132C0DB" w14:textId="77777777" w:rsidR="002E1A35" w:rsidRPr="00BA7DF9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yapılmadan kullanıma verilmesini önlemek</w:t>
            </w:r>
          </w:p>
        </w:tc>
        <w:tc>
          <w:tcPr>
            <w:tcW w:w="2356" w:type="dxa"/>
          </w:tcPr>
          <w:p w14:paraId="66130639" w14:textId="77777777" w:rsidR="002E1A35" w:rsidRDefault="002E1A35" w:rsidP="00F97FEF">
            <w:pPr>
              <w:pStyle w:val="TableParagraph"/>
              <w:ind w:left="139" w:right="194"/>
              <w:rPr>
                <w:sz w:val="18"/>
                <w:szCs w:val="16"/>
              </w:rPr>
            </w:pPr>
          </w:p>
          <w:p w14:paraId="66CE4658" w14:textId="02E29AF1" w:rsidR="002E1A35" w:rsidRPr="00BA7DF9" w:rsidRDefault="002E1A35" w:rsidP="00F97FEF">
            <w:pPr>
              <w:pStyle w:val="TableParagraph"/>
              <w:ind w:left="139" w:right="-9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126D8530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b/>
                <w:i/>
                <w:sz w:val="20"/>
                <w:szCs w:val="20"/>
              </w:rPr>
            </w:pPr>
          </w:p>
          <w:p w14:paraId="71C3D6F2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011A01E5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5DC76AF5" w14:textId="77777777" w:rsidR="002E1A35" w:rsidRPr="00BA7DF9" w:rsidRDefault="002E1A35" w:rsidP="00F97FEF">
            <w:pPr>
              <w:pStyle w:val="TableParagraph"/>
              <w:ind w:left="128" w:right="387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4837" w:type="dxa"/>
            <w:gridSpan w:val="2"/>
          </w:tcPr>
          <w:p w14:paraId="465F1EC2" w14:textId="77777777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</w:p>
          <w:p w14:paraId="4A2BD10B" w14:textId="77777777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</w:p>
          <w:p w14:paraId="0DFF614D" w14:textId="77777777" w:rsidR="002E1A35" w:rsidRPr="00BA7DF9" w:rsidRDefault="002E1A35" w:rsidP="00F97FEF">
            <w:pPr>
              <w:pStyle w:val="TableParagraph"/>
              <w:ind w:left="179" w:right="562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Kontrollerin ehil kişilerce yapılması, işlem basamaklarına uygun hareket edilmesi</w:t>
            </w:r>
          </w:p>
        </w:tc>
      </w:tr>
      <w:tr w:rsidR="002E1A35" w14:paraId="0C756558" w14:textId="77777777" w:rsidTr="00200B14">
        <w:trPr>
          <w:gridAfter w:val="1"/>
          <w:wAfter w:w="142" w:type="dxa"/>
          <w:trHeight w:val="1476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190C3A83" w14:textId="77777777" w:rsidR="002E1A35" w:rsidRPr="00BA7DF9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3DA91CE1" w14:textId="79FAFAD4" w:rsidR="002E1A35" w:rsidRPr="00BA7DF9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14:paraId="1BC5A90D" w14:textId="2CCB84B0" w:rsidR="002E1A35" w:rsidRPr="00BA7DF9" w:rsidRDefault="002E1A35" w:rsidP="00F97FEF">
            <w:pPr>
              <w:pStyle w:val="TableParagraph"/>
              <w:ind w:left="139" w:right="40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Taşınırların giriş ve çıkışına ilişkin kayıtları</w:t>
            </w:r>
          </w:p>
          <w:p w14:paraId="08F30BE0" w14:textId="16AE2F94" w:rsidR="002E1A35" w:rsidRPr="00BA7DF9" w:rsidRDefault="002E1A35" w:rsidP="00F97FEF">
            <w:pPr>
              <w:pStyle w:val="TableParagraph"/>
              <w:ind w:left="139" w:right="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tutmak, bunlara ilişkin belge ve cetvelleri düzenlemek ve taşınır yönetim hesap cetvellerini oluşturmak</w:t>
            </w:r>
          </w:p>
        </w:tc>
        <w:tc>
          <w:tcPr>
            <w:tcW w:w="2356" w:type="dxa"/>
          </w:tcPr>
          <w:p w14:paraId="312D4C8E" w14:textId="77777777" w:rsidR="002E1A35" w:rsidRDefault="002E1A35" w:rsidP="00F97FEF">
            <w:pPr>
              <w:pStyle w:val="TableParagraph"/>
              <w:ind w:left="139" w:right="194"/>
              <w:rPr>
                <w:sz w:val="18"/>
                <w:szCs w:val="16"/>
              </w:rPr>
            </w:pPr>
          </w:p>
          <w:p w14:paraId="0673B7F0" w14:textId="31DEA60C" w:rsidR="002E1A35" w:rsidRPr="00BA7DF9" w:rsidRDefault="002E1A35" w:rsidP="00F97FEF">
            <w:pPr>
              <w:pStyle w:val="TableParagraph"/>
              <w:ind w:left="139" w:right="-9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20641D93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b/>
                <w:i/>
                <w:sz w:val="20"/>
                <w:szCs w:val="20"/>
              </w:rPr>
            </w:pPr>
          </w:p>
          <w:p w14:paraId="1A65F529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547AF205" w14:textId="77777777" w:rsidR="002E1A35" w:rsidRPr="00BA7DF9" w:rsidRDefault="002E1A35" w:rsidP="00F97FEF">
            <w:pPr>
              <w:pStyle w:val="TableParagraph"/>
              <w:ind w:left="128" w:right="52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Birimdeki taşınırların kontrolünü sağlayamama zamanında gerekli</w:t>
            </w:r>
          </w:p>
          <w:p w14:paraId="0BA398A4" w14:textId="77777777" w:rsidR="002E1A35" w:rsidRPr="00BA7DF9" w:rsidRDefault="002E1A35" w:rsidP="00F97FEF">
            <w:pPr>
              <w:pStyle w:val="TableParagraph"/>
              <w:ind w:left="12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evrakların</w:t>
            </w:r>
          </w:p>
          <w:p w14:paraId="1E23717F" w14:textId="3363F9DD" w:rsidR="002E1A35" w:rsidRPr="00BA7DF9" w:rsidRDefault="002E1A35" w:rsidP="00F97FEF">
            <w:pPr>
              <w:pStyle w:val="TableParagraph"/>
              <w:ind w:left="128" w:right="19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düzenlenememesi kamu zararı</w:t>
            </w:r>
          </w:p>
        </w:tc>
        <w:tc>
          <w:tcPr>
            <w:tcW w:w="4837" w:type="dxa"/>
            <w:gridSpan w:val="2"/>
          </w:tcPr>
          <w:p w14:paraId="50C5C52A" w14:textId="77777777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</w:p>
          <w:p w14:paraId="33B6F22D" w14:textId="39841D5B" w:rsidR="002E1A35" w:rsidRPr="00BA7DF9" w:rsidRDefault="002E1A35" w:rsidP="00F97FEF">
            <w:pPr>
              <w:pStyle w:val="TableParagraph"/>
              <w:ind w:left="179" w:right="-43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Taşınırların giriş ve çıkış işlemleri bekletilmeden anında yapılması, gerekli belge ve cetveller</w:t>
            </w:r>
            <w:r w:rsidRPr="00BA7DF9">
              <w:rPr>
                <w:spacing w:val="-25"/>
                <w:sz w:val="20"/>
                <w:szCs w:val="20"/>
              </w:rPr>
              <w:t xml:space="preserve"> </w:t>
            </w:r>
            <w:r w:rsidRPr="00BA7DF9">
              <w:rPr>
                <w:sz w:val="20"/>
                <w:szCs w:val="20"/>
              </w:rPr>
              <w:t>düzenli tutulması</w:t>
            </w:r>
          </w:p>
        </w:tc>
      </w:tr>
      <w:tr w:rsidR="002E1A35" w14:paraId="007C62BB" w14:textId="77777777" w:rsidTr="00200B14">
        <w:trPr>
          <w:gridAfter w:val="1"/>
          <w:wAfter w:w="142" w:type="dxa"/>
          <w:trHeight w:val="168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1C243FD4" w14:textId="77777777" w:rsidR="002E1A35" w:rsidRPr="00BA7DF9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70DEB922" w14:textId="3249138F" w:rsidR="002E1A35" w:rsidRPr="00BA7DF9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14:paraId="306F03BD" w14:textId="3DE27C8D" w:rsidR="002E1A35" w:rsidRPr="00BA7DF9" w:rsidRDefault="002E1A35" w:rsidP="00F97FEF">
            <w:pPr>
              <w:pStyle w:val="TableParagraph"/>
              <w:ind w:left="139" w:right="42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Ambar sayımını ve stok kontrolünü yapmak, belirlenen asgarî stok seviyesinin altına düşen taşınırları harcama yetkilisine bildirmek</w:t>
            </w:r>
          </w:p>
        </w:tc>
        <w:tc>
          <w:tcPr>
            <w:tcW w:w="2356" w:type="dxa"/>
          </w:tcPr>
          <w:p w14:paraId="7F12B291" w14:textId="77777777" w:rsidR="002E1A35" w:rsidRDefault="002E1A35" w:rsidP="00F97FEF">
            <w:pPr>
              <w:pStyle w:val="TableParagraph"/>
              <w:ind w:left="139" w:right="194"/>
              <w:rPr>
                <w:sz w:val="18"/>
                <w:szCs w:val="16"/>
              </w:rPr>
            </w:pPr>
          </w:p>
          <w:p w14:paraId="4A6B6BCF" w14:textId="0B595778" w:rsidR="002E1A35" w:rsidRPr="00BA7DF9" w:rsidRDefault="002E1A35" w:rsidP="00F97FEF">
            <w:pPr>
              <w:pStyle w:val="TableParagraph"/>
              <w:ind w:left="139" w:right="-9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0CC20A94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b/>
                <w:i/>
                <w:sz w:val="20"/>
                <w:szCs w:val="20"/>
              </w:rPr>
            </w:pPr>
          </w:p>
          <w:p w14:paraId="0B1C8305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5FDB1395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728B20E1" w14:textId="77777777" w:rsidR="002E1A35" w:rsidRPr="00BA7DF9" w:rsidRDefault="002E1A35" w:rsidP="00F97FEF">
            <w:pPr>
              <w:pStyle w:val="TableParagraph"/>
              <w:ind w:left="128" w:right="242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Kamu zararı, işin</w:t>
            </w:r>
          </w:p>
          <w:p w14:paraId="5E794B34" w14:textId="1C66F005" w:rsidR="002E1A35" w:rsidRPr="00BA7DF9" w:rsidRDefault="002E1A35" w:rsidP="00F97FEF">
            <w:pPr>
              <w:pStyle w:val="TableParagraph"/>
              <w:ind w:left="128" w:right="187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yapılmasına engel olma, iş yapamama durumu</w:t>
            </w:r>
          </w:p>
        </w:tc>
        <w:tc>
          <w:tcPr>
            <w:tcW w:w="4837" w:type="dxa"/>
            <w:gridSpan w:val="2"/>
          </w:tcPr>
          <w:p w14:paraId="6E46E048" w14:textId="77777777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</w:p>
          <w:p w14:paraId="3017148E" w14:textId="77777777" w:rsidR="002E1A35" w:rsidRPr="00BA7DF9" w:rsidRDefault="002E1A35" w:rsidP="00F97FEF">
            <w:pPr>
              <w:pStyle w:val="TableParagraph"/>
              <w:ind w:left="17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Stok kontrolünü belirli aralıklarla düzenli tutmak</w:t>
            </w:r>
          </w:p>
        </w:tc>
      </w:tr>
      <w:tr w:rsidR="002E1A35" w14:paraId="5F3ACBD3" w14:textId="77777777" w:rsidTr="00200B14">
        <w:trPr>
          <w:gridAfter w:val="1"/>
          <w:wAfter w:w="142" w:type="dxa"/>
          <w:trHeight w:val="168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76628F8B" w14:textId="77777777" w:rsidR="002E1A35" w:rsidRPr="00BA7DF9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5F24C599" w14:textId="3E29B21F" w:rsidR="002E1A35" w:rsidRPr="00BA7DF9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14:paraId="60A31505" w14:textId="77777777" w:rsidR="002E1A35" w:rsidRPr="00BA7DF9" w:rsidRDefault="002E1A35" w:rsidP="00F97FEF">
            <w:pPr>
              <w:pStyle w:val="TableParagraph"/>
              <w:ind w:left="139" w:right="144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 xml:space="preserve">Kullanımda </w:t>
            </w:r>
            <w:r w:rsidRPr="00BA7DF9">
              <w:rPr>
                <w:spacing w:val="-3"/>
                <w:sz w:val="20"/>
                <w:szCs w:val="20"/>
              </w:rPr>
              <w:t xml:space="preserve">bulunan </w:t>
            </w:r>
            <w:r w:rsidRPr="00BA7DF9">
              <w:rPr>
                <w:sz w:val="20"/>
                <w:szCs w:val="20"/>
              </w:rPr>
              <w:t>dayanıklı</w:t>
            </w:r>
            <w:r w:rsidRPr="00BA7DF9">
              <w:rPr>
                <w:spacing w:val="-8"/>
                <w:sz w:val="20"/>
                <w:szCs w:val="20"/>
              </w:rPr>
              <w:t xml:space="preserve"> </w:t>
            </w:r>
            <w:r w:rsidRPr="00BA7DF9">
              <w:rPr>
                <w:sz w:val="20"/>
                <w:szCs w:val="20"/>
              </w:rPr>
              <w:t>taşınırları</w:t>
            </w:r>
          </w:p>
          <w:p w14:paraId="6B6A3EC6" w14:textId="77777777" w:rsidR="002E1A35" w:rsidRPr="00BA7DF9" w:rsidRDefault="002E1A35" w:rsidP="00F97FEF">
            <w:pPr>
              <w:pStyle w:val="TableParagraph"/>
              <w:ind w:left="139" w:right="64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 xml:space="preserve">bulundukları yerde </w:t>
            </w:r>
            <w:r w:rsidRPr="00BA7DF9">
              <w:rPr>
                <w:spacing w:val="-3"/>
                <w:sz w:val="20"/>
                <w:szCs w:val="20"/>
              </w:rPr>
              <w:t xml:space="preserve">kontrol </w:t>
            </w:r>
            <w:r w:rsidRPr="00BA7DF9">
              <w:rPr>
                <w:sz w:val="20"/>
                <w:szCs w:val="20"/>
              </w:rPr>
              <w:t>etmek,</w:t>
            </w:r>
            <w:r w:rsidRPr="00BA7DF9">
              <w:rPr>
                <w:spacing w:val="-1"/>
                <w:sz w:val="20"/>
                <w:szCs w:val="20"/>
              </w:rPr>
              <w:t xml:space="preserve"> </w:t>
            </w:r>
            <w:r w:rsidRPr="00BA7DF9">
              <w:rPr>
                <w:sz w:val="20"/>
                <w:szCs w:val="20"/>
              </w:rPr>
              <w:t>sayımlarını</w:t>
            </w:r>
          </w:p>
          <w:p w14:paraId="20BD6EFA" w14:textId="65F72997" w:rsidR="002E1A35" w:rsidRPr="00BA7DF9" w:rsidRDefault="002E1A35" w:rsidP="00F97FEF">
            <w:pPr>
              <w:pStyle w:val="TableParagraph"/>
              <w:ind w:left="139" w:right="42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yapmak ve yaptırmak</w:t>
            </w:r>
          </w:p>
        </w:tc>
        <w:tc>
          <w:tcPr>
            <w:tcW w:w="2356" w:type="dxa"/>
          </w:tcPr>
          <w:p w14:paraId="4C21D41B" w14:textId="77777777" w:rsidR="002E1A35" w:rsidRDefault="002E1A35" w:rsidP="00F97FEF">
            <w:pPr>
              <w:pStyle w:val="TableParagraph"/>
              <w:ind w:left="139" w:right="194"/>
              <w:rPr>
                <w:sz w:val="18"/>
                <w:szCs w:val="16"/>
              </w:rPr>
            </w:pPr>
          </w:p>
          <w:p w14:paraId="1E5731FB" w14:textId="48D2E7D9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537C790A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b/>
                <w:i/>
                <w:sz w:val="20"/>
                <w:szCs w:val="20"/>
              </w:rPr>
            </w:pPr>
          </w:p>
          <w:p w14:paraId="122536C3" w14:textId="693C529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b/>
                <w:i/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4A396284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38B2A2BE" w14:textId="16853EDE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Kamu zararına sebebiyet verme riski, mali kayıp</w:t>
            </w:r>
          </w:p>
        </w:tc>
        <w:tc>
          <w:tcPr>
            <w:tcW w:w="4837" w:type="dxa"/>
            <w:gridSpan w:val="2"/>
          </w:tcPr>
          <w:p w14:paraId="10C9871E" w14:textId="77777777" w:rsidR="002E1A35" w:rsidRPr="00BA7DF9" w:rsidRDefault="002E1A35" w:rsidP="00F97FEF">
            <w:pPr>
              <w:pStyle w:val="TableParagraph"/>
              <w:ind w:left="179" w:right="309"/>
              <w:rPr>
                <w:sz w:val="20"/>
                <w:szCs w:val="20"/>
              </w:rPr>
            </w:pPr>
          </w:p>
          <w:p w14:paraId="381A2CF0" w14:textId="1E5153C8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Hazırlayan kişinin bilinçli olması, birimdeki tüm taşınırların kayıtlı olduğundan emin olunması</w:t>
            </w:r>
          </w:p>
        </w:tc>
      </w:tr>
      <w:tr w:rsidR="002E1A35" w14:paraId="70B07F93" w14:textId="77777777" w:rsidTr="00200B14">
        <w:trPr>
          <w:gridAfter w:val="1"/>
          <w:wAfter w:w="142" w:type="dxa"/>
          <w:trHeight w:val="1195"/>
        </w:trPr>
        <w:tc>
          <w:tcPr>
            <w:tcW w:w="706" w:type="dxa"/>
            <w:gridSpan w:val="2"/>
            <w:tcBorders>
              <w:left w:val="single" w:sz="24" w:space="0" w:color="000000"/>
              <w:bottom w:val="single" w:sz="4" w:space="0" w:color="auto"/>
            </w:tcBorders>
          </w:tcPr>
          <w:p w14:paraId="7F06BF33" w14:textId="77777777" w:rsidR="002E1A35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45F422E5" w14:textId="40E20927" w:rsidR="002E1A35" w:rsidRPr="00BA7DF9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A86004C" w14:textId="77777777" w:rsidR="002E1A35" w:rsidRPr="00BA7DF9" w:rsidRDefault="002E1A35" w:rsidP="00F97FEF">
            <w:pPr>
              <w:pStyle w:val="TableParagraph"/>
              <w:ind w:left="139" w:right="351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Harcama biriminin malzeme ihtiyaç</w:t>
            </w:r>
          </w:p>
          <w:p w14:paraId="01B3695B" w14:textId="41C6495D" w:rsidR="002E1A35" w:rsidRPr="00BA7DF9" w:rsidRDefault="002E1A35" w:rsidP="00F97FEF">
            <w:pPr>
              <w:pStyle w:val="TableParagraph"/>
              <w:ind w:left="139" w:right="67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planlamasının yapılmasına yardımcı olmak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742DA0D5" w14:textId="77777777" w:rsidR="002E1A35" w:rsidRDefault="002E1A35" w:rsidP="00F97FEF">
            <w:pPr>
              <w:pStyle w:val="TableParagraph"/>
              <w:ind w:left="139" w:right="194"/>
              <w:rPr>
                <w:sz w:val="18"/>
                <w:szCs w:val="16"/>
              </w:rPr>
            </w:pPr>
          </w:p>
          <w:p w14:paraId="5ADD8893" w14:textId="157FF6FB" w:rsidR="002E1A35" w:rsidRPr="00BA7DF9" w:rsidRDefault="002E1A35" w:rsidP="00F97FEF">
            <w:pPr>
              <w:pStyle w:val="TableParagraph"/>
              <w:ind w:left="139" w:right="-9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53D1717" w14:textId="77777777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b/>
                <w:i/>
                <w:sz w:val="20"/>
                <w:szCs w:val="20"/>
              </w:rPr>
            </w:pPr>
          </w:p>
          <w:p w14:paraId="0173F3B6" w14:textId="63AB8254" w:rsidR="002E1A35" w:rsidRPr="00BA7DF9" w:rsidRDefault="002E1A35" w:rsidP="00CD5FA5">
            <w:pPr>
              <w:pStyle w:val="TableParagraph"/>
              <w:ind w:right="-16" w:firstLine="52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</w:tcPr>
          <w:p w14:paraId="45B3BA77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726EE022" w14:textId="1B053AEE" w:rsidR="002E1A35" w:rsidRPr="00BA7DF9" w:rsidRDefault="002E1A35" w:rsidP="00F97FEF">
            <w:pPr>
              <w:pStyle w:val="TableParagraph"/>
              <w:ind w:left="128" w:right="303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Kamu zararına</w:t>
            </w:r>
            <w:r w:rsidRPr="00BA7DF9">
              <w:rPr>
                <w:spacing w:val="-14"/>
                <w:sz w:val="20"/>
                <w:szCs w:val="20"/>
              </w:rPr>
              <w:t xml:space="preserve"> </w:t>
            </w:r>
            <w:r w:rsidRPr="00BA7DF9">
              <w:rPr>
                <w:sz w:val="20"/>
                <w:szCs w:val="20"/>
              </w:rPr>
              <w:t>sebebiyet verme, itibar</w:t>
            </w:r>
            <w:r w:rsidRPr="00BA7DF9">
              <w:rPr>
                <w:spacing w:val="-10"/>
                <w:sz w:val="20"/>
                <w:szCs w:val="20"/>
              </w:rPr>
              <w:t xml:space="preserve"> </w:t>
            </w:r>
            <w:r w:rsidRPr="00BA7DF9">
              <w:rPr>
                <w:sz w:val="20"/>
                <w:szCs w:val="20"/>
              </w:rPr>
              <w:t>kaybı</w:t>
            </w: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</w:tcPr>
          <w:p w14:paraId="32B26BD1" w14:textId="77777777" w:rsidR="002E1A35" w:rsidRPr="00BA7DF9" w:rsidRDefault="002E1A35" w:rsidP="00F97FEF">
            <w:pPr>
              <w:pStyle w:val="TableParagraph"/>
              <w:ind w:left="179"/>
              <w:rPr>
                <w:b/>
                <w:i/>
                <w:sz w:val="20"/>
                <w:szCs w:val="20"/>
              </w:rPr>
            </w:pPr>
          </w:p>
          <w:p w14:paraId="47857693" w14:textId="77777777" w:rsidR="002E1A35" w:rsidRDefault="002E1A35" w:rsidP="00F97FEF">
            <w:pPr>
              <w:pStyle w:val="TableParagraph"/>
              <w:ind w:left="179" w:right="30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Kontrollerin doğru yapılması ihtiyaçların bilinçli bir şekilde belirlenmesi</w:t>
            </w:r>
          </w:p>
          <w:p w14:paraId="5D49281E" w14:textId="77777777" w:rsidR="00F97FEF" w:rsidRDefault="00F97FEF" w:rsidP="00F97FEF">
            <w:pPr>
              <w:pStyle w:val="TableParagraph"/>
              <w:ind w:left="179" w:right="309"/>
              <w:rPr>
                <w:sz w:val="20"/>
                <w:szCs w:val="20"/>
              </w:rPr>
            </w:pPr>
          </w:p>
          <w:p w14:paraId="1ECBC9D3" w14:textId="77777777" w:rsidR="00F97FEF" w:rsidRDefault="00F97FEF" w:rsidP="00F97FEF">
            <w:pPr>
              <w:pStyle w:val="TableParagraph"/>
              <w:ind w:left="179" w:right="309"/>
              <w:rPr>
                <w:sz w:val="20"/>
                <w:szCs w:val="20"/>
              </w:rPr>
            </w:pPr>
          </w:p>
          <w:p w14:paraId="22995DCE" w14:textId="01DF02FA" w:rsidR="00F97FEF" w:rsidRPr="00BA7DF9" w:rsidRDefault="00F97FEF" w:rsidP="00F97FEF">
            <w:pPr>
              <w:pStyle w:val="TableParagraph"/>
              <w:ind w:left="179" w:right="309"/>
              <w:rPr>
                <w:sz w:val="20"/>
                <w:szCs w:val="20"/>
              </w:rPr>
            </w:pPr>
          </w:p>
        </w:tc>
      </w:tr>
      <w:tr w:rsidR="002E1A35" w14:paraId="7D4B94D4" w14:textId="77777777" w:rsidTr="00200B14">
        <w:trPr>
          <w:gridAfter w:val="1"/>
          <w:wAfter w:w="142" w:type="dxa"/>
          <w:trHeight w:val="520"/>
        </w:trPr>
        <w:tc>
          <w:tcPr>
            <w:tcW w:w="14857" w:type="dxa"/>
            <w:gridSpan w:val="9"/>
            <w:tcBorders>
              <w:left w:val="single" w:sz="24" w:space="0" w:color="000000"/>
            </w:tcBorders>
          </w:tcPr>
          <w:p w14:paraId="6C185A42" w14:textId="5DE980E8" w:rsidR="002E1A35" w:rsidRPr="00BA7DF9" w:rsidRDefault="00CD5FA5" w:rsidP="006C0A40">
            <w:pPr>
              <w:tabs>
                <w:tab w:val="left" w:pos="2233"/>
              </w:tabs>
              <w:rPr>
                <w:b/>
                <w:sz w:val="20"/>
                <w:szCs w:val="20"/>
              </w:rPr>
            </w:pPr>
            <w:bookmarkStart w:id="1" w:name="_Hlk149310008"/>
            <w:r>
              <w:rPr>
                <w:b/>
                <w:sz w:val="24"/>
              </w:rPr>
              <w:t xml:space="preserve">   </w:t>
            </w:r>
            <w:r w:rsidR="002E1A35">
              <w:rPr>
                <w:b/>
                <w:sz w:val="24"/>
              </w:rPr>
              <w:t>Alt</w:t>
            </w:r>
            <w:r w:rsidR="002E1A35">
              <w:rPr>
                <w:b/>
                <w:spacing w:val="-2"/>
                <w:sz w:val="24"/>
              </w:rPr>
              <w:t xml:space="preserve"> </w:t>
            </w:r>
            <w:r w:rsidR="002E1A35">
              <w:rPr>
                <w:b/>
                <w:sz w:val="24"/>
              </w:rPr>
              <w:t xml:space="preserve">Birimi: </w:t>
            </w:r>
            <w:r w:rsidR="002E1A35">
              <w:rPr>
                <w:b/>
                <w:i/>
                <w:sz w:val="24"/>
              </w:rPr>
              <w:t>Personel İşlerine Ait Hassas</w:t>
            </w:r>
            <w:r w:rsidR="002E1A35">
              <w:rPr>
                <w:b/>
                <w:i/>
                <w:spacing w:val="-24"/>
                <w:sz w:val="24"/>
              </w:rPr>
              <w:t xml:space="preserve"> </w:t>
            </w:r>
            <w:r w:rsidR="002E1A35">
              <w:rPr>
                <w:b/>
                <w:i/>
                <w:sz w:val="24"/>
              </w:rPr>
              <w:t>Görevler</w:t>
            </w:r>
          </w:p>
        </w:tc>
      </w:tr>
      <w:tr w:rsidR="002E1A35" w14:paraId="7A3F87E8" w14:textId="77777777" w:rsidTr="00200B14">
        <w:trPr>
          <w:gridAfter w:val="1"/>
          <w:wAfter w:w="142" w:type="dxa"/>
          <w:trHeight w:val="798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5E537792" w14:textId="392A4855" w:rsidR="002E1A35" w:rsidRPr="00BA7DF9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101291C4" w14:textId="431EF7FA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53" w:type="dxa"/>
          </w:tcPr>
          <w:p w14:paraId="161C06CB" w14:textId="77777777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</w:p>
          <w:p w14:paraId="336ECAFE" w14:textId="4C3D4C79" w:rsidR="002E1A35" w:rsidRPr="00BA7DF9" w:rsidRDefault="002E1A35" w:rsidP="00F97FEF">
            <w:pPr>
              <w:pStyle w:val="TableParagraph"/>
              <w:ind w:left="139" w:right="144"/>
              <w:rPr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56" w:type="dxa"/>
          </w:tcPr>
          <w:p w14:paraId="66AB96AC" w14:textId="77777777" w:rsidR="002E1A35" w:rsidRPr="00BA7DF9" w:rsidRDefault="002E1A35" w:rsidP="00F97FEF">
            <w:pPr>
              <w:pStyle w:val="TableParagraph"/>
              <w:ind w:left="533" w:right="303"/>
              <w:jc w:val="center"/>
              <w:rPr>
                <w:b/>
                <w:sz w:val="20"/>
                <w:szCs w:val="20"/>
              </w:rPr>
            </w:pPr>
          </w:p>
          <w:p w14:paraId="3C6E545B" w14:textId="6A90B226" w:rsidR="002E1A35" w:rsidRPr="00BA7DF9" w:rsidRDefault="002E1A35" w:rsidP="00F97FEF">
            <w:pPr>
              <w:pStyle w:val="TableParagraph"/>
              <w:ind w:left="67" w:right="3"/>
              <w:jc w:val="center"/>
              <w:rPr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198" w:type="dxa"/>
          </w:tcPr>
          <w:p w14:paraId="68B423AF" w14:textId="77777777" w:rsidR="002E1A35" w:rsidRPr="00BA7DF9" w:rsidRDefault="002E1A35" w:rsidP="00F97FEF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6FA6F7FB" w14:textId="4C0F5723" w:rsidR="002E1A35" w:rsidRPr="00BA7DF9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07" w:type="dxa"/>
            <w:gridSpan w:val="2"/>
          </w:tcPr>
          <w:p w14:paraId="1891B1B6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7384389D" w14:textId="285B6145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837" w:type="dxa"/>
            <w:gridSpan w:val="2"/>
          </w:tcPr>
          <w:p w14:paraId="54AF58DA" w14:textId="77777777" w:rsidR="002E1A35" w:rsidRPr="00BA7DF9" w:rsidRDefault="002E1A35" w:rsidP="00F97FEF">
            <w:pPr>
              <w:pStyle w:val="TableParagraph"/>
              <w:ind w:left="179" w:right="132" w:firstLine="65"/>
              <w:rPr>
                <w:b/>
                <w:sz w:val="20"/>
                <w:szCs w:val="20"/>
              </w:rPr>
            </w:pPr>
          </w:p>
          <w:p w14:paraId="65F0734B" w14:textId="77777777" w:rsidR="002E1A35" w:rsidRPr="00BA7DF9" w:rsidRDefault="002E1A35" w:rsidP="00F97FEF">
            <w:pPr>
              <w:pStyle w:val="TableParagraph"/>
              <w:ind w:left="179" w:right="132" w:firstLine="65"/>
              <w:rPr>
                <w:b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Prosedürü</w:t>
            </w:r>
          </w:p>
          <w:p w14:paraId="327CD68C" w14:textId="5483E4C1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  <w:r w:rsidRPr="00BA7DF9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bookmarkEnd w:id="1"/>
      <w:tr w:rsidR="002E1A35" w14:paraId="49B57E53" w14:textId="77777777" w:rsidTr="00200B14">
        <w:trPr>
          <w:gridAfter w:val="1"/>
          <w:wAfter w:w="142" w:type="dxa"/>
          <w:trHeight w:val="8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4" w:space="0" w:color="000000"/>
            </w:tcBorders>
          </w:tcPr>
          <w:p w14:paraId="7BF873A8" w14:textId="62EB9827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0579E21B" w14:textId="497545B6" w:rsidR="002E1A35" w:rsidRPr="00BA7DF9" w:rsidRDefault="002E1A35" w:rsidP="00F97FEF">
            <w:pPr>
              <w:pStyle w:val="TableParagraph"/>
              <w:ind w:left="139" w:right="144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Akademik</w:t>
            </w:r>
            <w:r>
              <w:rPr>
                <w:sz w:val="20"/>
                <w:szCs w:val="20"/>
              </w:rPr>
              <w:t xml:space="preserve"> ve idari</w:t>
            </w:r>
            <w:r w:rsidRPr="00BA7DF9">
              <w:rPr>
                <w:sz w:val="20"/>
                <w:szCs w:val="20"/>
              </w:rPr>
              <w:t xml:space="preserve"> personelin </w:t>
            </w:r>
            <w:r>
              <w:rPr>
                <w:sz w:val="24"/>
              </w:rPr>
              <w:t>özlük işlemleri</w:t>
            </w:r>
            <w:r w:rsidRPr="00BA7DF9">
              <w:rPr>
                <w:sz w:val="20"/>
                <w:szCs w:val="20"/>
              </w:rPr>
              <w:t xml:space="preserve"> muhafaza</w:t>
            </w:r>
            <w:r>
              <w:rPr>
                <w:sz w:val="20"/>
                <w:szCs w:val="20"/>
              </w:rPr>
              <w:t>sı</w:t>
            </w:r>
            <w:r w:rsidRPr="00BA7DF9">
              <w:rPr>
                <w:sz w:val="20"/>
                <w:szCs w:val="20"/>
              </w:rPr>
              <w:t xml:space="preserve"> ve kontrolü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3BD43AAD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25F47998" w14:textId="57DBCF52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0F16BCF" w14:textId="77777777" w:rsidR="002E1A35" w:rsidRDefault="002E1A35" w:rsidP="00F97FEF">
            <w:pPr>
              <w:pStyle w:val="TableParagraph"/>
              <w:ind w:right="-18"/>
              <w:jc w:val="center"/>
              <w:rPr>
                <w:bCs/>
                <w:iCs/>
                <w:sz w:val="20"/>
                <w:szCs w:val="20"/>
              </w:rPr>
            </w:pPr>
          </w:p>
          <w:p w14:paraId="515CB890" w14:textId="703B607C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C11D8B">
              <w:rPr>
                <w:bCs/>
                <w:iCs/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6D213FA1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2F930318" w14:textId="77777777" w:rsidR="002E1A35" w:rsidRPr="00BA7DF9" w:rsidRDefault="002E1A35" w:rsidP="00F97FEF">
            <w:pPr>
              <w:pStyle w:val="TableParagraph"/>
              <w:ind w:left="128" w:right="3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Yasalara uymama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14:paraId="35EA7015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7DDAB097" w14:textId="77777777" w:rsidR="002E1A35" w:rsidRPr="00BA7DF9" w:rsidRDefault="002E1A35" w:rsidP="00F97FEF">
            <w:pPr>
              <w:pStyle w:val="TableParagraph"/>
              <w:ind w:left="179" w:right="30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Mevzuata uyulmasını sağlamak</w:t>
            </w:r>
          </w:p>
        </w:tc>
      </w:tr>
      <w:tr w:rsidR="002E1A35" w14:paraId="5674DCA3" w14:textId="77777777" w:rsidTr="00200B14">
        <w:trPr>
          <w:gridAfter w:val="1"/>
          <w:wAfter w:w="142" w:type="dxa"/>
          <w:trHeight w:val="816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4F72D7E7" w14:textId="77777777" w:rsidR="002E1A35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52BC1E87" w14:textId="3BEBA414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14:paraId="15EBFBDC" w14:textId="77777777" w:rsidR="002E1A35" w:rsidRPr="00BA7DF9" w:rsidRDefault="002E1A35" w:rsidP="00F97FEF">
            <w:pPr>
              <w:pStyle w:val="TableParagraph"/>
              <w:ind w:left="139" w:right="34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Öğretim elemanlarının görev süresi uzatımı işlemleri</w:t>
            </w:r>
          </w:p>
        </w:tc>
        <w:tc>
          <w:tcPr>
            <w:tcW w:w="2356" w:type="dxa"/>
          </w:tcPr>
          <w:p w14:paraId="6359EABA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2AEFC4A7" w14:textId="0B8ECDB2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03E12B00" w14:textId="77777777" w:rsidR="002E1A35" w:rsidRDefault="002E1A35" w:rsidP="00F97FEF">
            <w:pPr>
              <w:pStyle w:val="TableParagraph"/>
              <w:ind w:right="-18"/>
              <w:jc w:val="center"/>
              <w:rPr>
                <w:bCs/>
                <w:iCs/>
                <w:sz w:val="20"/>
                <w:szCs w:val="20"/>
              </w:rPr>
            </w:pPr>
          </w:p>
          <w:p w14:paraId="09E175E4" w14:textId="11E7C79A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C11D8B">
              <w:rPr>
                <w:bCs/>
                <w:iCs/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29745437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6ECF9825" w14:textId="77777777" w:rsidR="002E1A35" w:rsidRPr="00BA7DF9" w:rsidRDefault="002E1A35" w:rsidP="00F97FEF">
            <w:pPr>
              <w:pStyle w:val="TableParagraph"/>
              <w:ind w:left="128" w:right="303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2D0CBF4D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5D13AA30" w14:textId="77777777" w:rsidR="002E1A35" w:rsidRPr="00BA7DF9" w:rsidRDefault="002E1A35" w:rsidP="00F97FEF">
            <w:pPr>
              <w:pStyle w:val="TableParagraph"/>
              <w:ind w:left="179" w:right="566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043CE0C4" w14:textId="77777777" w:rsidTr="00200B14">
        <w:trPr>
          <w:gridAfter w:val="1"/>
          <w:wAfter w:w="142" w:type="dxa"/>
          <w:trHeight w:val="595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06A30962" w14:textId="77777777" w:rsidR="002E1A35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5C4133F4" w14:textId="270A110D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14:paraId="7075EF8D" w14:textId="77777777" w:rsidR="002E1A35" w:rsidRPr="00BA7DF9" w:rsidRDefault="002E1A35" w:rsidP="00F97FEF">
            <w:pPr>
              <w:pStyle w:val="TableParagraph"/>
              <w:ind w:left="139" w:right="13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1416 Sayılı Kanun uyarınca yapılan işlemler</w:t>
            </w:r>
          </w:p>
        </w:tc>
        <w:tc>
          <w:tcPr>
            <w:tcW w:w="2356" w:type="dxa"/>
          </w:tcPr>
          <w:p w14:paraId="44B624A3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4D85A3EB" w14:textId="1AA85E21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22E04C9C" w14:textId="77777777" w:rsidR="002E1A35" w:rsidRDefault="002E1A35" w:rsidP="00F97FEF">
            <w:pPr>
              <w:pStyle w:val="TableParagraph"/>
              <w:ind w:right="-18"/>
              <w:jc w:val="center"/>
              <w:rPr>
                <w:bCs/>
                <w:iCs/>
                <w:sz w:val="20"/>
                <w:szCs w:val="20"/>
              </w:rPr>
            </w:pPr>
          </w:p>
          <w:p w14:paraId="0FA4C602" w14:textId="68D73384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C11D8B">
              <w:rPr>
                <w:bCs/>
                <w:iCs/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3F4CFF96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07F5F490" w14:textId="77777777" w:rsidR="002E1A35" w:rsidRPr="00BA7DF9" w:rsidRDefault="002E1A35" w:rsidP="00F97FEF">
            <w:pPr>
              <w:pStyle w:val="TableParagraph"/>
              <w:ind w:left="128" w:right="303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6ECB31A8" w14:textId="77777777" w:rsidR="002E1A35" w:rsidRPr="00BA7DF9" w:rsidRDefault="002E1A35" w:rsidP="00F97FEF">
            <w:pPr>
              <w:pStyle w:val="TableParagraph"/>
              <w:ind w:left="179" w:right="910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23CB9195" w14:textId="77777777" w:rsidTr="00200B14">
        <w:trPr>
          <w:gridAfter w:val="1"/>
          <w:wAfter w:w="142" w:type="dxa"/>
          <w:trHeight w:val="689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2F15BC55" w14:textId="77777777" w:rsidR="002E1A35" w:rsidRPr="00EC28F4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2E876472" w14:textId="6AD57A9F" w:rsidR="002E1A35" w:rsidRPr="00EC28F4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EC28F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14:paraId="7B677643" w14:textId="527A2F8A" w:rsidR="002E1A35" w:rsidRPr="00EC28F4" w:rsidRDefault="002E1A35" w:rsidP="00F97FEF">
            <w:pPr>
              <w:pStyle w:val="TableParagraph"/>
              <w:ind w:left="139"/>
              <w:rPr>
                <w:bCs/>
                <w:iCs/>
                <w:sz w:val="20"/>
                <w:szCs w:val="20"/>
              </w:rPr>
            </w:pPr>
            <w:r w:rsidRPr="00EC28F4">
              <w:rPr>
                <w:bCs/>
                <w:iCs/>
                <w:sz w:val="20"/>
                <w:szCs w:val="20"/>
              </w:rPr>
              <w:t>Birim personeli</w:t>
            </w:r>
            <w:r>
              <w:rPr>
                <w:bCs/>
                <w:iCs/>
                <w:sz w:val="20"/>
                <w:szCs w:val="20"/>
              </w:rPr>
              <w:t>ni</w:t>
            </w:r>
            <w:r w:rsidRPr="00EC28F4">
              <w:rPr>
                <w:bCs/>
                <w:iCs/>
                <w:sz w:val="20"/>
                <w:szCs w:val="20"/>
              </w:rPr>
              <w:t>n giriş ve çıkış bildirimlerinin SGK HİTAP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C28F4">
              <w:rPr>
                <w:bCs/>
                <w:iCs/>
                <w:sz w:val="20"/>
                <w:szCs w:val="20"/>
              </w:rPr>
              <w:t>programına girilmesi.</w:t>
            </w:r>
          </w:p>
        </w:tc>
        <w:tc>
          <w:tcPr>
            <w:tcW w:w="2356" w:type="dxa"/>
          </w:tcPr>
          <w:p w14:paraId="6FAE2298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4D5CFF9C" w14:textId="06721476" w:rsidR="002E1A35" w:rsidRPr="00EC28F4" w:rsidRDefault="002E1A35" w:rsidP="00F97FEF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41CD973A" w14:textId="77777777" w:rsidR="002E1A35" w:rsidRDefault="002E1A35" w:rsidP="00F97FEF">
            <w:pPr>
              <w:pStyle w:val="TableParagraph"/>
              <w:ind w:right="-18"/>
              <w:jc w:val="center"/>
              <w:rPr>
                <w:bCs/>
                <w:iCs/>
                <w:sz w:val="20"/>
                <w:szCs w:val="20"/>
              </w:rPr>
            </w:pPr>
          </w:p>
          <w:p w14:paraId="7D6690B1" w14:textId="38D9DA67" w:rsidR="002E1A35" w:rsidRPr="00EC28F4" w:rsidRDefault="002E1A35" w:rsidP="00F97FEF">
            <w:pPr>
              <w:pStyle w:val="TableParagraph"/>
              <w:ind w:right="-18"/>
              <w:jc w:val="center"/>
              <w:rPr>
                <w:bCs/>
                <w:iCs/>
                <w:sz w:val="20"/>
                <w:szCs w:val="20"/>
              </w:rPr>
            </w:pPr>
            <w:r w:rsidRPr="00EC28F4">
              <w:rPr>
                <w:bCs/>
                <w:iCs/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7F84E00A" w14:textId="77777777" w:rsidR="002E1A35" w:rsidRDefault="002E1A35" w:rsidP="00F97FEF">
            <w:pPr>
              <w:pStyle w:val="TableParagraph"/>
              <w:ind w:left="128"/>
              <w:rPr>
                <w:bCs/>
                <w:iCs/>
                <w:sz w:val="20"/>
                <w:szCs w:val="20"/>
              </w:rPr>
            </w:pPr>
          </w:p>
          <w:p w14:paraId="73FD6732" w14:textId="189C6F92" w:rsidR="002E1A35" w:rsidRPr="00EC28F4" w:rsidRDefault="002E1A35" w:rsidP="00F97FEF">
            <w:pPr>
              <w:pStyle w:val="TableParagraph"/>
              <w:ind w:left="128"/>
              <w:rPr>
                <w:bCs/>
                <w:iCs/>
                <w:sz w:val="20"/>
                <w:szCs w:val="20"/>
              </w:rPr>
            </w:pPr>
            <w:r w:rsidRPr="00EC28F4">
              <w:rPr>
                <w:bCs/>
                <w:iCs/>
                <w:sz w:val="20"/>
                <w:szCs w:val="20"/>
              </w:rPr>
              <w:t>Hata yapılması durumunda mağduriyet yaşanması ve idari para cezasına maruz kalınması</w:t>
            </w:r>
          </w:p>
        </w:tc>
        <w:tc>
          <w:tcPr>
            <w:tcW w:w="4837" w:type="dxa"/>
            <w:gridSpan w:val="2"/>
          </w:tcPr>
          <w:p w14:paraId="5CDEA3E7" w14:textId="4470F8D3" w:rsidR="002E1A35" w:rsidRDefault="002E1A35" w:rsidP="00F97FEF">
            <w:pPr>
              <w:pStyle w:val="TableParagraph"/>
              <w:ind w:left="179" w:firstLine="65"/>
              <w:rPr>
                <w:bCs/>
                <w:iCs/>
                <w:sz w:val="20"/>
                <w:szCs w:val="20"/>
              </w:rPr>
            </w:pPr>
            <w:r w:rsidRPr="00EC28F4">
              <w:rPr>
                <w:bCs/>
                <w:iCs/>
                <w:sz w:val="20"/>
                <w:szCs w:val="20"/>
              </w:rPr>
              <w:t>Giriş-çıkışların titizlikle takip edilerek, yasal</w:t>
            </w:r>
          </w:p>
          <w:p w14:paraId="78565A1A" w14:textId="3D0686C0" w:rsidR="002E1A35" w:rsidRPr="00EC28F4" w:rsidRDefault="002E1A35" w:rsidP="00F97FEF">
            <w:pPr>
              <w:pStyle w:val="TableParagraph"/>
              <w:ind w:left="179" w:firstLine="65"/>
              <w:rPr>
                <w:bCs/>
                <w:iCs/>
                <w:sz w:val="20"/>
                <w:szCs w:val="20"/>
              </w:rPr>
            </w:pPr>
            <w:r w:rsidRPr="00EC28F4">
              <w:rPr>
                <w:bCs/>
                <w:iCs/>
                <w:sz w:val="20"/>
                <w:szCs w:val="20"/>
              </w:rPr>
              <w:t xml:space="preserve">süreleri </w:t>
            </w: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EC28F4">
              <w:rPr>
                <w:bCs/>
                <w:iCs/>
                <w:sz w:val="20"/>
                <w:szCs w:val="20"/>
              </w:rPr>
              <w:t>içerisinde SGK HİTAP Programına girilmesinin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EC28F4">
              <w:rPr>
                <w:bCs/>
                <w:iCs/>
                <w:sz w:val="20"/>
                <w:szCs w:val="20"/>
              </w:rPr>
              <w:t>sağlanması</w:t>
            </w:r>
          </w:p>
        </w:tc>
      </w:tr>
      <w:tr w:rsidR="002E1A35" w14:paraId="73DCF72B" w14:textId="77777777" w:rsidTr="00200B14">
        <w:trPr>
          <w:gridAfter w:val="1"/>
          <w:wAfter w:w="142" w:type="dxa"/>
          <w:trHeight w:val="515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3EE929CD" w14:textId="77777777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539CB79A" w14:textId="6D717611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14:paraId="2EDA5533" w14:textId="77777777" w:rsidR="002E1A35" w:rsidRPr="00BA7DF9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Askerlik yazışmaları</w:t>
            </w:r>
          </w:p>
        </w:tc>
        <w:tc>
          <w:tcPr>
            <w:tcW w:w="2356" w:type="dxa"/>
          </w:tcPr>
          <w:p w14:paraId="2E21B754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466570C2" w14:textId="5E82E369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3CA3A190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6C79D80B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196209D2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611F7F73" w14:textId="77777777" w:rsidR="002E1A35" w:rsidRPr="00BA7DF9" w:rsidRDefault="002E1A35" w:rsidP="00F97FEF">
            <w:pPr>
              <w:pStyle w:val="TableParagraph"/>
              <w:ind w:left="128" w:right="303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10694788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31E9DD56" w14:textId="77777777" w:rsidR="002E1A35" w:rsidRPr="00BA7DF9" w:rsidRDefault="002E1A35" w:rsidP="00F97FEF">
            <w:pPr>
              <w:pStyle w:val="TableParagraph"/>
              <w:ind w:left="179" w:right="41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202C2E28" w14:textId="77777777" w:rsidTr="00200B14">
        <w:trPr>
          <w:gridAfter w:val="1"/>
          <w:wAfter w:w="142" w:type="dxa"/>
          <w:trHeight w:val="511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468F0AF4" w14:textId="77777777" w:rsidR="002E1A35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7F031F08" w14:textId="577F37DD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14:paraId="353E499B" w14:textId="77777777" w:rsidR="002E1A35" w:rsidRPr="00BA7DF9" w:rsidRDefault="002E1A35" w:rsidP="00F97FEF">
            <w:pPr>
              <w:pStyle w:val="TableParagraph"/>
              <w:ind w:left="139" w:right="63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Akademik kadrolar ile ilgili ilan çalışmaları</w:t>
            </w:r>
          </w:p>
        </w:tc>
        <w:tc>
          <w:tcPr>
            <w:tcW w:w="2356" w:type="dxa"/>
          </w:tcPr>
          <w:p w14:paraId="691EADE9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530E7921" w14:textId="5902B6E2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6D49D6B4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44BEB0ED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62963F8C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3910DAB1" w14:textId="77777777" w:rsidR="002E1A35" w:rsidRPr="00BA7DF9" w:rsidRDefault="002E1A35" w:rsidP="00F97FEF">
            <w:pPr>
              <w:pStyle w:val="TableParagraph"/>
              <w:ind w:left="128" w:right="303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56A2834E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33941A5C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53C3F8CA" w14:textId="77777777" w:rsidR="002E1A35" w:rsidRPr="00BA7DF9" w:rsidRDefault="002E1A35" w:rsidP="00F97FEF">
            <w:pPr>
              <w:pStyle w:val="TableParagraph"/>
              <w:ind w:left="179" w:right="46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4B51937B" w14:textId="77777777" w:rsidTr="00200B14">
        <w:trPr>
          <w:gridAfter w:val="1"/>
          <w:wAfter w:w="142" w:type="dxa"/>
          <w:trHeight w:val="709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45E79A3B" w14:textId="77777777" w:rsidR="002E1A35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5A2BE1A0" w14:textId="78A3FB2B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14:paraId="607BA9C3" w14:textId="444D908E" w:rsidR="002E1A35" w:rsidRPr="00BA7DF9" w:rsidRDefault="002E1A35" w:rsidP="00F97FEF">
            <w:pPr>
              <w:pStyle w:val="TableParagraph"/>
              <w:ind w:left="139" w:right="326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 xml:space="preserve">Fakülte kadrosunda </w:t>
            </w:r>
            <w:r w:rsidRPr="00BA7DF9">
              <w:rPr>
                <w:spacing w:val="-4"/>
                <w:sz w:val="20"/>
                <w:szCs w:val="20"/>
              </w:rPr>
              <w:t xml:space="preserve">olan </w:t>
            </w:r>
            <w:r w:rsidRPr="00BA7DF9">
              <w:rPr>
                <w:sz w:val="20"/>
                <w:szCs w:val="20"/>
              </w:rPr>
              <w:t>akademik personelin</w:t>
            </w:r>
          </w:p>
          <w:p w14:paraId="032C9A99" w14:textId="77777777" w:rsidR="002E1A35" w:rsidRPr="00BA7DF9" w:rsidRDefault="002E1A35" w:rsidP="00F97FEF">
            <w:pPr>
              <w:pStyle w:val="TableParagraph"/>
              <w:ind w:left="139" w:right="352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SGK tescil</w:t>
            </w:r>
            <w:r w:rsidRPr="00BA7DF9">
              <w:rPr>
                <w:spacing w:val="-26"/>
                <w:sz w:val="20"/>
                <w:szCs w:val="20"/>
              </w:rPr>
              <w:t xml:space="preserve"> </w:t>
            </w:r>
            <w:r w:rsidRPr="00BA7DF9">
              <w:rPr>
                <w:sz w:val="20"/>
                <w:szCs w:val="20"/>
              </w:rPr>
              <w:t>işlemleri</w:t>
            </w:r>
          </w:p>
        </w:tc>
        <w:tc>
          <w:tcPr>
            <w:tcW w:w="2356" w:type="dxa"/>
          </w:tcPr>
          <w:p w14:paraId="19E8F82C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70DF977D" w14:textId="198563C3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4CC38800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04454FEE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72180E76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1FEFBD21" w14:textId="77777777" w:rsidR="002E1A35" w:rsidRPr="00BA7DF9" w:rsidRDefault="002E1A35" w:rsidP="00F97FEF">
            <w:pPr>
              <w:pStyle w:val="TableParagraph"/>
              <w:ind w:left="12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4B3762FE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1E55595A" w14:textId="77777777" w:rsidR="002E1A35" w:rsidRPr="00BA7DF9" w:rsidRDefault="002E1A35" w:rsidP="00F97FEF">
            <w:pPr>
              <w:pStyle w:val="TableParagraph"/>
              <w:ind w:left="179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3AF77EC5" w14:textId="77777777" w:rsidTr="00200B14">
        <w:trPr>
          <w:gridAfter w:val="1"/>
          <w:wAfter w:w="142" w:type="dxa"/>
          <w:trHeight w:val="680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6EA91308" w14:textId="77777777" w:rsidR="002E1A35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1393C1F5" w14:textId="61149BC7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14:paraId="2684998A" w14:textId="77777777" w:rsidR="002E1A35" w:rsidRPr="00BA7DF9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</w:p>
          <w:p w14:paraId="48030C30" w14:textId="77777777" w:rsidR="002E1A35" w:rsidRPr="00BA7DF9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Süreli yazıları takip etmek</w:t>
            </w:r>
          </w:p>
        </w:tc>
        <w:tc>
          <w:tcPr>
            <w:tcW w:w="2356" w:type="dxa"/>
          </w:tcPr>
          <w:p w14:paraId="16216A16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5754270B" w14:textId="1AEF9DB8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7B149DC5" w14:textId="77777777" w:rsidR="002E1A35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</w:p>
          <w:p w14:paraId="526AB254" w14:textId="38C1BA4B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6248187B" w14:textId="77777777" w:rsidR="002E1A35" w:rsidRPr="00BA7DF9" w:rsidRDefault="002E1A35" w:rsidP="00F97FEF">
            <w:pPr>
              <w:pStyle w:val="TableParagraph"/>
              <w:ind w:left="128"/>
              <w:rPr>
                <w:b/>
                <w:i/>
                <w:sz w:val="20"/>
                <w:szCs w:val="20"/>
              </w:rPr>
            </w:pPr>
          </w:p>
          <w:p w14:paraId="02E009F8" w14:textId="77777777" w:rsidR="002E1A35" w:rsidRPr="00BA7DF9" w:rsidRDefault="002E1A35" w:rsidP="00F97FEF">
            <w:pPr>
              <w:pStyle w:val="TableParagraph"/>
              <w:ind w:left="12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67EB160E" w14:textId="77777777" w:rsidR="002E1A35" w:rsidRPr="00BA7DF9" w:rsidRDefault="002E1A35" w:rsidP="00F97FEF">
            <w:pPr>
              <w:pStyle w:val="TableParagraph"/>
              <w:ind w:left="179" w:firstLine="65"/>
              <w:rPr>
                <w:b/>
                <w:i/>
                <w:sz w:val="20"/>
                <w:szCs w:val="20"/>
              </w:rPr>
            </w:pPr>
          </w:p>
          <w:p w14:paraId="40BA0250" w14:textId="77777777" w:rsidR="002E1A35" w:rsidRPr="00BA7DF9" w:rsidRDefault="002E1A35" w:rsidP="00F97FEF">
            <w:pPr>
              <w:pStyle w:val="TableParagraph"/>
              <w:ind w:left="179" w:firstLine="65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1F059CCC" w14:textId="77777777" w:rsidTr="00200B14">
        <w:trPr>
          <w:gridAfter w:val="1"/>
          <w:wAfter w:w="142" w:type="dxa"/>
          <w:trHeight w:val="537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6C05C7C3" w14:textId="77777777" w:rsidR="002E1A35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43C71EE3" w14:textId="674C0FC4" w:rsidR="002E1A35" w:rsidRPr="00BA7DF9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14:paraId="0A78B70C" w14:textId="3E6C5442" w:rsidR="002E1A35" w:rsidRPr="00BA7DF9" w:rsidRDefault="002E1A35" w:rsidP="00F97FEF">
            <w:pPr>
              <w:pStyle w:val="TableParagraph"/>
              <w:ind w:left="139" w:right="337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Büroya gelen evrakların genel takibini yapmak</w:t>
            </w:r>
            <w:r>
              <w:rPr>
                <w:sz w:val="20"/>
                <w:szCs w:val="20"/>
              </w:rPr>
              <w:t xml:space="preserve"> ve mal beyanı işlemleri</w:t>
            </w:r>
          </w:p>
        </w:tc>
        <w:tc>
          <w:tcPr>
            <w:tcW w:w="2356" w:type="dxa"/>
          </w:tcPr>
          <w:p w14:paraId="24B0BCE0" w14:textId="77777777" w:rsidR="002E1A35" w:rsidRDefault="002E1A35" w:rsidP="00F97FEF">
            <w:pPr>
              <w:pStyle w:val="TableParagraph"/>
              <w:ind w:right="194"/>
              <w:jc w:val="center"/>
              <w:rPr>
                <w:sz w:val="18"/>
                <w:szCs w:val="16"/>
              </w:rPr>
            </w:pPr>
          </w:p>
          <w:p w14:paraId="1621396E" w14:textId="2B4A9F8A" w:rsidR="002E1A35" w:rsidRPr="00BA7DF9" w:rsidRDefault="002E1A35" w:rsidP="00F97FEF">
            <w:pPr>
              <w:pStyle w:val="TableParagraph"/>
              <w:ind w:right="3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6"/>
              </w:rPr>
              <w:t>Rabiye</w:t>
            </w:r>
            <w:proofErr w:type="spellEnd"/>
            <w:r>
              <w:rPr>
                <w:sz w:val="18"/>
                <w:szCs w:val="16"/>
              </w:rPr>
              <w:t xml:space="preserve"> SADIKOĞLU</w:t>
            </w:r>
          </w:p>
        </w:tc>
        <w:tc>
          <w:tcPr>
            <w:tcW w:w="1198" w:type="dxa"/>
          </w:tcPr>
          <w:p w14:paraId="13A4E20B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37807280" w14:textId="77777777" w:rsidR="002E1A35" w:rsidRPr="00BA7DF9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29A32B4D" w14:textId="77777777" w:rsidR="002E1A35" w:rsidRPr="00BA7DF9" w:rsidRDefault="002E1A35" w:rsidP="00F97FEF">
            <w:pPr>
              <w:pStyle w:val="TableParagraph"/>
              <w:ind w:left="128"/>
              <w:rPr>
                <w:sz w:val="20"/>
                <w:szCs w:val="20"/>
              </w:rPr>
            </w:pPr>
            <w:r w:rsidRPr="00BA7DF9">
              <w:rPr>
                <w:sz w:val="20"/>
                <w:szCs w:val="20"/>
              </w:rPr>
              <w:t>Hak kaybı</w:t>
            </w:r>
          </w:p>
        </w:tc>
        <w:tc>
          <w:tcPr>
            <w:tcW w:w="4837" w:type="dxa"/>
            <w:gridSpan w:val="2"/>
          </w:tcPr>
          <w:p w14:paraId="1C205265" w14:textId="00EB6D92" w:rsidR="002E1A35" w:rsidRPr="00EC28F4" w:rsidRDefault="002E1A35" w:rsidP="00F97FEF">
            <w:pPr>
              <w:pStyle w:val="TableParagraph"/>
              <w:ind w:left="179" w:firstLine="65"/>
              <w:rPr>
                <w:sz w:val="18"/>
                <w:szCs w:val="16"/>
              </w:rPr>
            </w:pPr>
            <w:r w:rsidRPr="00BA7DF9">
              <w:rPr>
                <w:sz w:val="20"/>
                <w:szCs w:val="20"/>
              </w:rPr>
              <w:t>Takip işlemlerinin yasal süre içerisinde yapılması</w:t>
            </w:r>
            <w:r w:rsidRPr="00EC28F4">
              <w:rPr>
                <w:sz w:val="18"/>
                <w:szCs w:val="16"/>
              </w:rPr>
              <w:t xml:space="preserve"> Mevzuatta belirlenen dönemlerde mal bildirimlerini toplamak ve personel daire başkanlığına iletmek</w:t>
            </w:r>
          </w:p>
        </w:tc>
      </w:tr>
      <w:tr w:rsidR="002E1A35" w:rsidRPr="00BA7DF9" w14:paraId="0EDAF752" w14:textId="77777777" w:rsidTr="00200B14">
        <w:trPr>
          <w:gridBefore w:val="1"/>
          <w:gridAfter w:val="1"/>
          <w:wBefore w:w="9" w:type="dxa"/>
          <w:wAfter w:w="142" w:type="dxa"/>
          <w:trHeight w:val="520"/>
        </w:trPr>
        <w:tc>
          <w:tcPr>
            <w:tcW w:w="14848" w:type="dxa"/>
            <w:gridSpan w:val="8"/>
            <w:tcBorders>
              <w:left w:val="single" w:sz="24" w:space="0" w:color="000000"/>
            </w:tcBorders>
          </w:tcPr>
          <w:p w14:paraId="1C47F050" w14:textId="0B781F1F" w:rsidR="002E1A35" w:rsidRPr="00200B14" w:rsidRDefault="00F97FEF" w:rsidP="006C0A40">
            <w:pPr>
              <w:tabs>
                <w:tab w:val="left" w:pos="2233"/>
              </w:tabs>
              <w:rPr>
                <w:b/>
                <w:sz w:val="20"/>
                <w:szCs w:val="20"/>
              </w:rPr>
            </w:pPr>
            <w:bookmarkStart w:id="2" w:name="_Hlk149311198"/>
            <w:r>
              <w:rPr>
                <w:b/>
                <w:sz w:val="20"/>
                <w:szCs w:val="20"/>
              </w:rPr>
              <w:t xml:space="preserve">   </w:t>
            </w:r>
            <w:r w:rsidR="002E1A35" w:rsidRPr="00200B14">
              <w:rPr>
                <w:b/>
                <w:sz w:val="20"/>
                <w:szCs w:val="20"/>
              </w:rPr>
              <w:t>Alt</w:t>
            </w:r>
            <w:r w:rsidR="002E1A35" w:rsidRPr="00200B14">
              <w:rPr>
                <w:b/>
                <w:spacing w:val="-2"/>
                <w:sz w:val="20"/>
                <w:szCs w:val="20"/>
              </w:rPr>
              <w:t xml:space="preserve"> </w:t>
            </w:r>
            <w:r w:rsidR="002E1A35" w:rsidRPr="00200B14">
              <w:rPr>
                <w:b/>
                <w:sz w:val="20"/>
                <w:szCs w:val="20"/>
              </w:rPr>
              <w:t xml:space="preserve">Birimi: </w:t>
            </w:r>
            <w:r w:rsidR="002E1A35" w:rsidRPr="00200B14">
              <w:rPr>
                <w:b/>
                <w:i/>
                <w:sz w:val="20"/>
                <w:szCs w:val="20"/>
              </w:rPr>
              <w:t>Öğrenci İşlerine Ait Hassas</w:t>
            </w:r>
            <w:r w:rsidR="002E1A35" w:rsidRPr="00200B14">
              <w:rPr>
                <w:b/>
                <w:i/>
                <w:spacing w:val="-24"/>
                <w:sz w:val="20"/>
                <w:szCs w:val="20"/>
              </w:rPr>
              <w:t xml:space="preserve"> </w:t>
            </w:r>
            <w:r w:rsidR="002E1A35" w:rsidRPr="00200B14">
              <w:rPr>
                <w:b/>
                <w:i/>
                <w:sz w:val="20"/>
                <w:szCs w:val="20"/>
              </w:rPr>
              <w:t>Görevler</w:t>
            </w:r>
          </w:p>
        </w:tc>
      </w:tr>
      <w:tr w:rsidR="002E1A35" w:rsidRPr="00BA7DF9" w14:paraId="61087A82" w14:textId="77777777" w:rsidTr="00F97FEF">
        <w:trPr>
          <w:gridBefore w:val="1"/>
          <w:wBefore w:w="9" w:type="dxa"/>
          <w:trHeight w:val="798"/>
        </w:trPr>
        <w:tc>
          <w:tcPr>
            <w:tcW w:w="697" w:type="dxa"/>
            <w:tcBorders>
              <w:left w:val="single" w:sz="24" w:space="0" w:color="000000"/>
            </w:tcBorders>
          </w:tcPr>
          <w:p w14:paraId="014EB87E" w14:textId="77777777" w:rsidR="002E1A35" w:rsidRPr="00200B14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440879FD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53" w:type="dxa"/>
          </w:tcPr>
          <w:p w14:paraId="143CABF1" w14:textId="77777777" w:rsidR="002E1A35" w:rsidRPr="00200B14" w:rsidRDefault="002E1A35" w:rsidP="00F97FEF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</w:p>
          <w:p w14:paraId="769CF0FF" w14:textId="77777777" w:rsidR="002E1A35" w:rsidRPr="00200B14" w:rsidRDefault="002E1A35" w:rsidP="00F97FEF">
            <w:pPr>
              <w:pStyle w:val="TableParagraph"/>
              <w:ind w:left="139" w:right="144"/>
              <w:rPr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56" w:type="dxa"/>
          </w:tcPr>
          <w:p w14:paraId="7DD66C88" w14:textId="77777777" w:rsidR="002E1A35" w:rsidRPr="00200B14" w:rsidRDefault="002E1A35" w:rsidP="00F97FEF">
            <w:pPr>
              <w:pStyle w:val="TableParagraph"/>
              <w:ind w:left="281" w:right="303"/>
              <w:rPr>
                <w:b/>
                <w:sz w:val="20"/>
                <w:szCs w:val="20"/>
              </w:rPr>
            </w:pPr>
          </w:p>
          <w:p w14:paraId="260E8E06" w14:textId="7B49C3B3" w:rsidR="002E1A35" w:rsidRPr="00200B14" w:rsidRDefault="002E1A35" w:rsidP="00F97FEF">
            <w:pPr>
              <w:pStyle w:val="TableParagraph"/>
              <w:ind w:left="281" w:right="3"/>
              <w:rPr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340" w:type="dxa"/>
            <w:gridSpan w:val="2"/>
          </w:tcPr>
          <w:p w14:paraId="176B5652" w14:textId="77777777" w:rsidR="002E1A35" w:rsidRPr="00200B14" w:rsidRDefault="002E1A35" w:rsidP="00F97FEF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0BDB4EF9" w14:textId="57E59998" w:rsidR="002E1A35" w:rsidRPr="00200B14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07" w:type="dxa"/>
            <w:gridSpan w:val="2"/>
          </w:tcPr>
          <w:p w14:paraId="77716F5C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</w:p>
          <w:p w14:paraId="55CA1282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837" w:type="dxa"/>
            <w:gridSpan w:val="2"/>
          </w:tcPr>
          <w:p w14:paraId="4434E942" w14:textId="77777777" w:rsidR="002E1A35" w:rsidRPr="00200B14" w:rsidRDefault="002E1A35" w:rsidP="00F97FEF">
            <w:pPr>
              <w:pStyle w:val="TableParagraph"/>
              <w:ind w:left="185" w:right="132"/>
              <w:rPr>
                <w:b/>
                <w:sz w:val="20"/>
                <w:szCs w:val="20"/>
              </w:rPr>
            </w:pPr>
          </w:p>
          <w:p w14:paraId="3CE54F43" w14:textId="77777777" w:rsidR="002E1A35" w:rsidRPr="00200B14" w:rsidRDefault="002E1A35" w:rsidP="00F97FEF">
            <w:pPr>
              <w:pStyle w:val="TableParagraph"/>
              <w:ind w:left="185" w:right="132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Prosedürü</w:t>
            </w:r>
          </w:p>
          <w:p w14:paraId="441E7F5A" w14:textId="77777777" w:rsidR="002E1A35" w:rsidRPr="00200B14" w:rsidRDefault="002E1A35" w:rsidP="00F97FEF">
            <w:pPr>
              <w:pStyle w:val="TableParagraph"/>
              <w:ind w:left="185"/>
              <w:rPr>
                <w:b/>
                <w:i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bookmarkEnd w:id="2"/>
      <w:tr w:rsidR="002E1A35" w14:paraId="4D5F1F2B" w14:textId="77777777" w:rsidTr="00F97FEF">
        <w:trPr>
          <w:trHeight w:val="617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5DE15E57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14987D63" w14:textId="70FFCE8F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14:paraId="10F5A281" w14:textId="193C0176" w:rsidR="002E1A35" w:rsidRPr="00200B14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Öğrencilerle ilgili her türlü belgeyi zamanında göndermek</w:t>
            </w:r>
          </w:p>
        </w:tc>
        <w:tc>
          <w:tcPr>
            <w:tcW w:w="2356" w:type="dxa"/>
          </w:tcPr>
          <w:p w14:paraId="148DA693" w14:textId="77777777" w:rsidR="002E1A35" w:rsidRPr="00200B14" w:rsidRDefault="002E1A35" w:rsidP="00F97FEF">
            <w:pPr>
              <w:pStyle w:val="TableParagraph"/>
              <w:ind w:left="281" w:right="444"/>
              <w:rPr>
                <w:sz w:val="20"/>
                <w:szCs w:val="20"/>
              </w:rPr>
            </w:pPr>
          </w:p>
          <w:p w14:paraId="41B8AEDE" w14:textId="07F324A5" w:rsidR="002E1A35" w:rsidRPr="00200B14" w:rsidRDefault="002E1A35" w:rsidP="00F97FEF">
            <w:pPr>
              <w:pStyle w:val="TableParagraph"/>
              <w:ind w:left="281"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ÖZÇELİK</w:t>
            </w:r>
          </w:p>
        </w:tc>
        <w:tc>
          <w:tcPr>
            <w:tcW w:w="1340" w:type="dxa"/>
            <w:gridSpan w:val="2"/>
          </w:tcPr>
          <w:p w14:paraId="651957B5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1846AB86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6A2EF551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</w:p>
          <w:p w14:paraId="268602C3" w14:textId="77777777" w:rsidR="002E1A35" w:rsidRPr="00200B14" w:rsidRDefault="002E1A35" w:rsidP="00F97FEF">
            <w:pPr>
              <w:pStyle w:val="TableParagraph"/>
              <w:ind w:left="12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Hak ve zaman kaybı</w:t>
            </w:r>
          </w:p>
        </w:tc>
        <w:tc>
          <w:tcPr>
            <w:tcW w:w="4837" w:type="dxa"/>
            <w:gridSpan w:val="2"/>
          </w:tcPr>
          <w:p w14:paraId="7E24C09D" w14:textId="77777777" w:rsidR="002E1A35" w:rsidRPr="00200B14" w:rsidRDefault="002E1A35" w:rsidP="00F97FEF">
            <w:pPr>
              <w:pStyle w:val="TableParagraph"/>
              <w:ind w:left="185"/>
              <w:rPr>
                <w:b/>
                <w:i/>
                <w:sz w:val="20"/>
                <w:szCs w:val="20"/>
              </w:rPr>
            </w:pPr>
          </w:p>
          <w:p w14:paraId="62FE35B4" w14:textId="11F575BE" w:rsidR="002E1A35" w:rsidRPr="00200B14" w:rsidRDefault="002E1A35" w:rsidP="00F97FEF">
            <w:pPr>
              <w:pStyle w:val="TableParagraph"/>
              <w:ind w:left="185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Yazışma sürelerine özen gösterip zamanında cevap verilmesi</w:t>
            </w:r>
          </w:p>
        </w:tc>
      </w:tr>
      <w:tr w:rsidR="002E1A35" w14:paraId="5B69BE56" w14:textId="77777777" w:rsidTr="00F97FEF">
        <w:trPr>
          <w:trHeight w:val="727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0528B0BF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7F3E93C7" w14:textId="55D50093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14:paraId="1E6B38E7" w14:textId="709E3521" w:rsidR="002E1A35" w:rsidRPr="00200B14" w:rsidRDefault="002E1A35" w:rsidP="00F97FEF">
            <w:pPr>
              <w:pStyle w:val="TableParagraph"/>
              <w:ind w:left="139" w:right="414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Dönem sonu ve yıl</w:t>
            </w:r>
            <w:r w:rsidRPr="00200B14">
              <w:rPr>
                <w:spacing w:val="-29"/>
                <w:sz w:val="20"/>
                <w:szCs w:val="20"/>
              </w:rPr>
              <w:t xml:space="preserve"> </w:t>
            </w:r>
            <w:r w:rsidRPr="00200B14">
              <w:rPr>
                <w:sz w:val="20"/>
                <w:szCs w:val="20"/>
              </w:rPr>
              <w:t>sonunda büro içerisinde</w:t>
            </w:r>
            <w:r w:rsidRPr="00200B14">
              <w:rPr>
                <w:spacing w:val="-9"/>
                <w:sz w:val="20"/>
                <w:szCs w:val="20"/>
              </w:rPr>
              <w:t xml:space="preserve"> </w:t>
            </w:r>
            <w:r w:rsidRPr="00200B14">
              <w:rPr>
                <w:sz w:val="20"/>
                <w:szCs w:val="20"/>
              </w:rPr>
              <w:t>gerekli düzenlemeyi</w:t>
            </w:r>
            <w:r w:rsidRPr="00200B14">
              <w:rPr>
                <w:spacing w:val="-13"/>
                <w:sz w:val="20"/>
                <w:szCs w:val="20"/>
              </w:rPr>
              <w:t xml:space="preserve"> </w:t>
            </w:r>
            <w:r w:rsidRPr="00200B14">
              <w:rPr>
                <w:sz w:val="20"/>
                <w:szCs w:val="20"/>
              </w:rPr>
              <w:t>sağlamak</w:t>
            </w:r>
          </w:p>
        </w:tc>
        <w:tc>
          <w:tcPr>
            <w:tcW w:w="2356" w:type="dxa"/>
          </w:tcPr>
          <w:p w14:paraId="266AA867" w14:textId="77777777" w:rsidR="002E1A35" w:rsidRDefault="002E1A35" w:rsidP="00F97FEF">
            <w:pPr>
              <w:pStyle w:val="TableParagraph"/>
              <w:ind w:left="281"/>
              <w:rPr>
                <w:sz w:val="20"/>
                <w:szCs w:val="20"/>
              </w:rPr>
            </w:pPr>
          </w:p>
          <w:p w14:paraId="53523F71" w14:textId="1325A654" w:rsidR="002E1A35" w:rsidRPr="00200B14" w:rsidRDefault="002E1A35" w:rsidP="00F97FEF">
            <w:pPr>
              <w:pStyle w:val="TableParagraph"/>
              <w:ind w:left="281"/>
              <w:rPr>
                <w:sz w:val="20"/>
                <w:szCs w:val="20"/>
              </w:rPr>
            </w:pPr>
            <w:r w:rsidRPr="00EA4297">
              <w:rPr>
                <w:sz w:val="20"/>
                <w:szCs w:val="20"/>
              </w:rPr>
              <w:t>Özlem ÖZÇELİK</w:t>
            </w:r>
          </w:p>
        </w:tc>
        <w:tc>
          <w:tcPr>
            <w:tcW w:w="1340" w:type="dxa"/>
            <w:gridSpan w:val="2"/>
          </w:tcPr>
          <w:p w14:paraId="1558AD51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05FDB90C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71B0B2CF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</w:p>
          <w:p w14:paraId="22C8AAE8" w14:textId="77777777" w:rsidR="002E1A35" w:rsidRPr="00200B14" w:rsidRDefault="002E1A35" w:rsidP="00F97FEF">
            <w:pPr>
              <w:pStyle w:val="TableParagraph"/>
              <w:ind w:left="121" w:right="3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Çalışma veriminin düşmesi</w:t>
            </w:r>
          </w:p>
        </w:tc>
        <w:tc>
          <w:tcPr>
            <w:tcW w:w="4837" w:type="dxa"/>
            <w:gridSpan w:val="2"/>
          </w:tcPr>
          <w:p w14:paraId="49F31077" w14:textId="77777777" w:rsidR="002E1A35" w:rsidRPr="00200B14" w:rsidRDefault="002E1A35" w:rsidP="00F97FEF">
            <w:pPr>
              <w:pStyle w:val="TableParagraph"/>
              <w:ind w:left="185"/>
              <w:rPr>
                <w:sz w:val="20"/>
                <w:szCs w:val="20"/>
              </w:rPr>
            </w:pPr>
          </w:p>
          <w:p w14:paraId="57405E2D" w14:textId="6CAD2861" w:rsidR="002E1A35" w:rsidRPr="00200B14" w:rsidRDefault="002E1A35" w:rsidP="00F97FEF">
            <w:pPr>
              <w:pStyle w:val="TableParagraph"/>
              <w:ind w:left="185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Çalışma veriminin düşmesi</w:t>
            </w:r>
          </w:p>
        </w:tc>
      </w:tr>
      <w:tr w:rsidR="002E1A35" w14:paraId="5F52FDF4" w14:textId="77777777" w:rsidTr="00F97FEF">
        <w:trPr>
          <w:trHeight w:val="660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016A3388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02B7C8DB" w14:textId="49287BE9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14:paraId="43FC12F2" w14:textId="6C17B97D" w:rsidR="002E1A35" w:rsidRPr="00200B14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 disiplin işlemlerini takip edip, ilgili birimlere bilgi vermek</w:t>
            </w:r>
          </w:p>
        </w:tc>
        <w:tc>
          <w:tcPr>
            <w:tcW w:w="2356" w:type="dxa"/>
          </w:tcPr>
          <w:p w14:paraId="647AFF5B" w14:textId="77777777" w:rsidR="002E1A35" w:rsidRDefault="002E1A35" w:rsidP="00F97FEF">
            <w:pPr>
              <w:pStyle w:val="TableParagraph"/>
              <w:ind w:left="281" w:right="462"/>
              <w:rPr>
                <w:sz w:val="20"/>
                <w:szCs w:val="20"/>
              </w:rPr>
            </w:pPr>
          </w:p>
          <w:p w14:paraId="386FA9A1" w14:textId="64CB409F" w:rsidR="002E1A35" w:rsidRPr="00200B14" w:rsidRDefault="002E1A35" w:rsidP="00F97FEF">
            <w:pPr>
              <w:pStyle w:val="TableParagraph"/>
              <w:ind w:left="281" w:right="462"/>
              <w:rPr>
                <w:sz w:val="20"/>
                <w:szCs w:val="20"/>
              </w:rPr>
            </w:pPr>
            <w:r w:rsidRPr="00EA4297">
              <w:rPr>
                <w:sz w:val="20"/>
                <w:szCs w:val="20"/>
              </w:rPr>
              <w:t>Özlem ÖZÇELİK</w:t>
            </w:r>
          </w:p>
        </w:tc>
        <w:tc>
          <w:tcPr>
            <w:tcW w:w="1340" w:type="dxa"/>
            <w:gridSpan w:val="2"/>
          </w:tcPr>
          <w:p w14:paraId="5D3443B0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</w:p>
          <w:p w14:paraId="2ECB458E" w14:textId="0069281B" w:rsidR="002E1A35" w:rsidRPr="00200B14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473817AD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</w:p>
          <w:p w14:paraId="4DF11F70" w14:textId="77777777" w:rsidR="002E1A35" w:rsidRPr="00200B14" w:rsidRDefault="002E1A35" w:rsidP="00F97FEF">
            <w:pPr>
              <w:pStyle w:val="TableParagraph"/>
              <w:ind w:left="121" w:right="-32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Yasalara uymama ve</w:t>
            </w:r>
            <w:r w:rsidRPr="00200B14">
              <w:rPr>
                <w:spacing w:val="-31"/>
                <w:sz w:val="20"/>
                <w:szCs w:val="20"/>
              </w:rPr>
              <w:t xml:space="preserve"> </w:t>
            </w:r>
            <w:r w:rsidRPr="00200B14">
              <w:rPr>
                <w:sz w:val="20"/>
                <w:szCs w:val="20"/>
              </w:rPr>
              <w:t>düzenin bozulması</w:t>
            </w:r>
          </w:p>
        </w:tc>
        <w:tc>
          <w:tcPr>
            <w:tcW w:w="4837" w:type="dxa"/>
            <w:gridSpan w:val="2"/>
          </w:tcPr>
          <w:p w14:paraId="364FF27D" w14:textId="77777777" w:rsidR="002E1A35" w:rsidRPr="00200B14" w:rsidRDefault="002E1A35" w:rsidP="00F97FEF">
            <w:pPr>
              <w:pStyle w:val="TableParagraph"/>
              <w:ind w:left="185"/>
              <w:rPr>
                <w:b/>
                <w:i/>
                <w:sz w:val="20"/>
                <w:szCs w:val="20"/>
              </w:rPr>
            </w:pPr>
          </w:p>
          <w:p w14:paraId="34168758" w14:textId="77777777" w:rsidR="002E1A35" w:rsidRPr="00200B14" w:rsidRDefault="002E1A35" w:rsidP="00F97FEF">
            <w:pPr>
              <w:pStyle w:val="TableParagraph"/>
              <w:ind w:left="185" w:right="56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Takip işlemlerinin yasal süre içerisinde yapılması</w:t>
            </w:r>
          </w:p>
        </w:tc>
      </w:tr>
      <w:tr w:rsidR="002E1A35" w14:paraId="0C81C747" w14:textId="77777777" w:rsidTr="00F97FEF">
        <w:trPr>
          <w:trHeight w:val="1077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6FD802E9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0DE56252" w14:textId="2C907D8E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14:paraId="33F98DC0" w14:textId="77777777" w:rsidR="002E1A35" w:rsidRPr="00200B14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Fakülte Kurulu, Fakülte</w:t>
            </w:r>
          </w:p>
          <w:p w14:paraId="6446FD26" w14:textId="650F91A6" w:rsidR="002E1A35" w:rsidRPr="00200B14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Yönetim Kurulu ve Disiplin Kurulu kararlarını takip etmek ve yerine getirmek</w:t>
            </w:r>
          </w:p>
        </w:tc>
        <w:tc>
          <w:tcPr>
            <w:tcW w:w="2356" w:type="dxa"/>
          </w:tcPr>
          <w:p w14:paraId="5AD9D4E0" w14:textId="77777777" w:rsidR="002E1A35" w:rsidRDefault="002E1A35" w:rsidP="00F97FEF">
            <w:pPr>
              <w:pStyle w:val="TableParagraph"/>
              <w:ind w:left="281" w:right="462"/>
              <w:rPr>
                <w:sz w:val="20"/>
                <w:szCs w:val="20"/>
              </w:rPr>
            </w:pPr>
          </w:p>
          <w:p w14:paraId="126A862E" w14:textId="5DA33FF7" w:rsidR="002E1A35" w:rsidRPr="00200B14" w:rsidRDefault="002E1A35" w:rsidP="00F97FEF">
            <w:pPr>
              <w:pStyle w:val="TableParagraph"/>
              <w:ind w:left="281" w:right="462"/>
              <w:rPr>
                <w:sz w:val="20"/>
                <w:szCs w:val="20"/>
              </w:rPr>
            </w:pPr>
            <w:r w:rsidRPr="00EA4297">
              <w:rPr>
                <w:sz w:val="20"/>
                <w:szCs w:val="20"/>
              </w:rPr>
              <w:t>Özlem ÖZÇELİK</w:t>
            </w:r>
          </w:p>
        </w:tc>
        <w:tc>
          <w:tcPr>
            <w:tcW w:w="1340" w:type="dxa"/>
            <w:gridSpan w:val="2"/>
          </w:tcPr>
          <w:p w14:paraId="1BAA515B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6FFFBDD6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6C50C8E6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</w:p>
          <w:p w14:paraId="7238059B" w14:textId="77777777" w:rsidR="002E1A35" w:rsidRPr="00200B14" w:rsidRDefault="002E1A35" w:rsidP="00F97FEF">
            <w:pPr>
              <w:pStyle w:val="TableParagraph"/>
              <w:ind w:left="121" w:right="3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Hak ve zaman kaybı</w:t>
            </w:r>
          </w:p>
        </w:tc>
        <w:tc>
          <w:tcPr>
            <w:tcW w:w="4837" w:type="dxa"/>
            <w:gridSpan w:val="2"/>
          </w:tcPr>
          <w:p w14:paraId="6A3BF46E" w14:textId="77777777" w:rsidR="002E1A35" w:rsidRPr="00200B14" w:rsidRDefault="002E1A35" w:rsidP="00F97FEF">
            <w:pPr>
              <w:pStyle w:val="TableParagraph"/>
              <w:ind w:left="185"/>
              <w:rPr>
                <w:b/>
                <w:i/>
                <w:sz w:val="20"/>
                <w:szCs w:val="20"/>
              </w:rPr>
            </w:pPr>
          </w:p>
          <w:p w14:paraId="191D1A2C" w14:textId="77777777" w:rsidR="002E1A35" w:rsidRPr="00200B14" w:rsidRDefault="002E1A35" w:rsidP="00F97FEF">
            <w:pPr>
              <w:pStyle w:val="TableParagraph"/>
              <w:ind w:left="185" w:right="56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Yapılan değişiklikleri takip etmek ve zamanında görevi yerine getirmek</w:t>
            </w:r>
          </w:p>
        </w:tc>
      </w:tr>
      <w:tr w:rsidR="002E1A35" w14:paraId="44CDAAA6" w14:textId="77777777" w:rsidTr="00F97FEF">
        <w:trPr>
          <w:trHeight w:val="1654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5ECF9CE3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69C6B898" w14:textId="719D865D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14:paraId="630E1E9D" w14:textId="02E8E0D3" w:rsidR="002E1A35" w:rsidRPr="00200B14" w:rsidRDefault="002E1A35" w:rsidP="00F97FEF">
            <w:pPr>
              <w:pStyle w:val="TableParagraph"/>
              <w:ind w:left="139" w:right="-14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mezun adayları için gerekli belgelerin Fakülte Web sayfasında duyurulmasını sağlayarak formların doldurularak takibinin yapılması ve  mezuniyet belgelerini hazırlamak</w:t>
            </w:r>
          </w:p>
        </w:tc>
        <w:tc>
          <w:tcPr>
            <w:tcW w:w="2356" w:type="dxa"/>
          </w:tcPr>
          <w:p w14:paraId="3170A1E1" w14:textId="77777777" w:rsidR="002E1A35" w:rsidRDefault="002E1A35" w:rsidP="00F97FEF">
            <w:pPr>
              <w:pStyle w:val="TableParagraph"/>
              <w:ind w:left="281" w:right="545"/>
              <w:rPr>
                <w:sz w:val="20"/>
                <w:szCs w:val="20"/>
              </w:rPr>
            </w:pPr>
          </w:p>
          <w:p w14:paraId="7FC34CE1" w14:textId="71C86FA9" w:rsidR="002E1A35" w:rsidRPr="00200B14" w:rsidRDefault="002E1A35" w:rsidP="00F97FEF">
            <w:pPr>
              <w:pStyle w:val="TableParagraph"/>
              <w:ind w:left="281" w:right="545"/>
              <w:rPr>
                <w:sz w:val="20"/>
                <w:szCs w:val="20"/>
              </w:rPr>
            </w:pPr>
            <w:r w:rsidRPr="00EA4297">
              <w:rPr>
                <w:sz w:val="20"/>
                <w:szCs w:val="20"/>
              </w:rPr>
              <w:t>Özlem ÖZÇELİK</w:t>
            </w:r>
          </w:p>
        </w:tc>
        <w:tc>
          <w:tcPr>
            <w:tcW w:w="1340" w:type="dxa"/>
            <w:gridSpan w:val="2"/>
          </w:tcPr>
          <w:p w14:paraId="0269469C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b/>
                <w:i/>
                <w:sz w:val="20"/>
                <w:szCs w:val="20"/>
              </w:rPr>
            </w:pPr>
          </w:p>
          <w:p w14:paraId="4AA9E41C" w14:textId="77777777" w:rsidR="002E1A35" w:rsidRPr="00200B14" w:rsidRDefault="002E1A35" w:rsidP="00F97FEF">
            <w:pPr>
              <w:pStyle w:val="TableParagraph"/>
              <w:ind w:right="-18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72A0D644" w14:textId="77777777" w:rsidR="002E1A35" w:rsidRPr="00200B14" w:rsidRDefault="002E1A35" w:rsidP="00F97FEF">
            <w:pPr>
              <w:pStyle w:val="TableParagraph"/>
              <w:ind w:left="121"/>
              <w:rPr>
                <w:b/>
                <w:i/>
                <w:sz w:val="20"/>
                <w:szCs w:val="20"/>
              </w:rPr>
            </w:pPr>
          </w:p>
          <w:p w14:paraId="4D01E071" w14:textId="453EEDD2" w:rsidR="002E1A35" w:rsidRPr="00200B14" w:rsidRDefault="002E1A35" w:rsidP="00F97FEF">
            <w:pPr>
              <w:pStyle w:val="TableParagraph"/>
              <w:ind w:left="121" w:right="59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Öğrenciler zamanında mezun olamaz, hak ve zaman kaybı olur</w:t>
            </w:r>
          </w:p>
        </w:tc>
        <w:tc>
          <w:tcPr>
            <w:tcW w:w="4837" w:type="dxa"/>
            <w:gridSpan w:val="2"/>
          </w:tcPr>
          <w:p w14:paraId="71C0119C" w14:textId="77777777" w:rsidR="002E1A35" w:rsidRPr="00200B14" w:rsidRDefault="002E1A35" w:rsidP="00F97FEF">
            <w:pPr>
              <w:pStyle w:val="TableParagraph"/>
              <w:ind w:left="185" w:right="444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Mezuniyet işlemleri mevzuat doğrultusunda yapılmalı (AKTS</w:t>
            </w:r>
          </w:p>
          <w:p w14:paraId="5890C475" w14:textId="70707E5D" w:rsidR="002E1A35" w:rsidRPr="00200B14" w:rsidRDefault="002E1A35" w:rsidP="00F97FEF">
            <w:pPr>
              <w:pStyle w:val="TableParagraph"/>
              <w:ind w:left="185" w:right="39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kredi hesaplanmasında dikkatli olunmalı)</w:t>
            </w:r>
          </w:p>
        </w:tc>
      </w:tr>
      <w:tr w:rsidR="002E1A35" w14:paraId="17130DBB" w14:textId="77777777" w:rsidTr="00F97FEF">
        <w:trPr>
          <w:trHeight w:val="1089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1EF6E2AA" w14:textId="77777777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</w:p>
          <w:p w14:paraId="5BF2A3B1" w14:textId="6EFA9A1B" w:rsidR="002E1A35" w:rsidRPr="00200B14" w:rsidRDefault="002E1A35" w:rsidP="00F97FEF">
            <w:pPr>
              <w:pStyle w:val="TableParagraph"/>
              <w:ind w:left="156" w:right="110"/>
              <w:jc w:val="center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14:paraId="35FF58DF" w14:textId="77777777" w:rsidR="002E1A35" w:rsidRPr="00200B14" w:rsidRDefault="002E1A35" w:rsidP="00F97FEF">
            <w:pPr>
              <w:pStyle w:val="TableParagraph"/>
              <w:ind w:left="139" w:right="44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Bölümlerce belirlenen danışman öğretim elemanlarının otomasyon</w:t>
            </w:r>
          </w:p>
          <w:p w14:paraId="067EAADA" w14:textId="20013177" w:rsidR="002E1A35" w:rsidRPr="00200B14" w:rsidRDefault="002E1A35" w:rsidP="00F97FEF">
            <w:pPr>
              <w:pStyle w:val="TableParagraph"/>
              <w:ind w:left="13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sistemine girilmesi</w:t>
            </w:r>
          </w:p>
        </w:tc>
        <w:tc>
          <w:tcPr>
            <w:tcW w:w="2356" w:type="dxa"/>
          </w:tcPr>
          <w:p w14:paraId="781940E3" w14:textId="77777777" w:rsidR="002E1A35" w:rsidRDefault="002E1A35" w:rsidP="00F97FEF">
            <w:pPr>
              <w:pStyle w:val="TableParagraph"/>
              <w:ind w:left="281" w:right="462"/>
              <w:rPr>
                <w:sz w:val="20"/>
                <w:szCs w:val="20"/>
              </w:rPr>
            </w:pPr>
          </w:p>
          <w:p w14:paraId="446D0FBD" w14:textId="48FEF567" w:rsidR="002E1A35" w:rsidRPr="00200B14" w:rsidRDefault="002E1A35" w:rsidP="00F97FEF">
            <w:pPr>
              <w:pStyle w:val="TableParagraph"/>
              <w:ind w:left="281" w:right="462"/>
              <w:rPr>
                <w:sz w:val="20"/>
                <w:szCs w:val="20"/>
              </w:rPr>
            </w:pPr>
            <w:r w:rsidRPr="00EA4297">
              <w:rPr>
                <w:sz w:val="20"/>
                <w:szCs w:val="20"/>
              </w:rPr>
              <w:t>Özlem ÖZÇELİK</w:t>
            </w:r>
          </w:p>
        </w:tc>
        <w:tc>
          <w:tcPr>
            <w:tcW w:w="1340" w:type="dxa"/>
            <w:gridSpan w:val="2"/>
          </w:tcPr>
          <w:p w14:paraId="27019563" w14:textId="581C1D09" w:rsidR="002E1A35" w:rsidRPr="00200B14" w:rsidRDefault="002E1A35" w:rsidP="00F97FE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Orta</w:t>
            </w:r>
          </w:p>
        </w:tc>
        <w:tc>
          <w:tcPr>
            <w:tcW w:w="3207" w:type="dxa"/>
            <w:gridSpan w:val="2"/>
          </w:tcPr>
          <w:p w14:paraId="02CCB4A3" w14:textId="740FD835" w:rsidR="002E1A35" w:rsidRPr="00200B14" w:rsidRDefault="002E1A35" w:rsidP="00F97FEF">
            <w:pPr>
              <w:pStyle w:val="TableParagraph"/>
              <w:ind w:left="121" w:right="315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Öğrencilerin ders seçememesi, danışmanların ders onayı yapamaması</w:t>
            </w:r>
          </w:p>
        </w:tc>
        <w:tc>
          <w:tcPr>
            <w:tcW w:w="4837" w:type="dxa"/>
            <w:gridSpan w:val="2"/>
          </w:tcPr>
          <w:p w14:paraId="023A7123" w14:textId="0E53020F" w:rsidR="002E1A35" w:rsidRPr="00200B14" w:rsidRDefault="002E1A35" w:rsidP="00F97FEF">
            <w:pPr>
              <w:pStyle w:val="TableParagraph"/>
              <w:ind w:left="185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İşlemlere ait süreç takiplerinin titizlikle ve zamanında yapılması</w:t>
            </w:r>
          </w:p>
        </w:tc>
      </w:tr>
      <w:tr w:rsidR="002E1A35" w14:paraId="37A3EFEC" w14:textId="77777777" w:rsidTr="00200B14">
        <w:trPr>
          <w:gridAfter w:val="1"/>
          <w:wAfter w:w="142" w:type="dxa"/>
          <w:trHeight w:val="1096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48DA6C17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61F60225" w14:textId="269BFA34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14:paraId="35BD2F17" w14:textId="2182C4FB" w:rsidR="002E1A35" w:rsidRPr="00200B14" w:rsidRDefault="002E1A35" w:rsidP="006C0A40">
            <w:pPr>
              <w:pStyle w:val="TableParagraph"/>
              <w:ind w:left="3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Öğrencilerin, öğrenimine ilişkin sistemde kayıtlı her türlü belge talebinin karşılanması</w:t>
            </w:r>
          </w:p>
        </w:tc>
        <w:tc>
          <w:tcPr>
            <w:tcW w:w="2356" w:type="dxa"/>
          </w:tcPr>
          <w:p w14:paraId="7D4875F0" w14:textId="77777777" w:rsidR="002E1A35" w:rsidRDefault="002E1A35" w:rsidP="006C0A40">
            <w:pPr>
              <w:pStyle w:val="TableParagraph"/>
              <w:ind w:left="607" w:right="462" w:hanging="342"/>
              <w:rPr>
                <w:sz w:val="20"/>
                <w:szCs w:val="20"/>
              </w:rPr>
            </w:pPr>
          </w:p>
          <w:p w14:paraId="35C4638B" w14:textId="4284D768" w:rsidR="002E1A35" w:rsidRPr="00200B14" w:rsidRDefault="002E1A35" w:rsidP="006C0A40">
            <w:pPr>
              <w:pStyle w:val="TableParagraph"/>
              <w:ind w:left="607" w:right="462" w:hanging="342"/>
              <w:rPr>
                <w:sz w:val="20"/>
                <w:szCs w:val="20"/>
              </w:rPr>
            </w:pPr>
            <w:r w:rsidRPr="00D424DA">
              <w:rPr>
                <w:sz w:val="20"/>
                <w:szCs w:val="20"/>
              </w:rPr>
              <w:t>Özlem ÖZÇELİK</w:t>
            </w:r>
          </w:p>
        </w:tc>
        <w:tc>
          <w:tcPr>
            <w:tcW w:w="1198" w:type="dxa"/>
          </w:tcPr>
          <w:p w14:paraId="4A2B8B56" w14:textId="0B3712DD" w:rsidR="002E1A35" w:rsidRPr="00200B14" w:rsidRDefault="002E1A35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038D32CB" w14:textId="5ADB5551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Öğrencilerin belge sunacağı yerlere süresi içerisinde sunamaması, eksik ve hatalı belge düzenlenmesi</w:t>
            </w:r>
          </w:p>
        </w:tc>
        <w:tc>
          <w:tcPr>
            <w:tcW w:w="4837" w:type="dxa"/>
            <w:gridSpan w:val="2"/>
          </w:tcPr>
          <w:p w14:paraId="2B64E4A3" w14:textId="77777777" w:rsidR="002E1A35" w:rsidRPr="00200B14" w:rsidRDefault="002E1A35" w:rsidP="006C0A40">
            <w:pPr>
              <w:pStyle w:val="TableParagraph"/>
              <w:ind w:left="106" w:right="138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Öğrencilerin otomasyon sisteminde kayıtlı durumlarına ilişkin talep ettikleri belgelerin en kısa sürede</w:t>
            </w:r>
          </w:p>
          <w:p w14:paraId="5AE25356" w14:textId="58A3FD62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düzenlenip, onaylatılıp, teslim edilmesi</w:t>
            </w:r>
          </w:p>
        </w:tc>
      </w:tr>
      <w:tr w:rsidR="002E1A35" w14:paraId="61C00697" w14:textId="77777777" w:rsidTr="00200B14">
        <w:trPr>
          <w:gridAfter w:val="1"/>
          <w:wAfter w:w="142" w:type="dxa"/>
          <w:trHeight w:val="1229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647A1839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5A841548" w14:textId="7E7187F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14:paraId="18316238" w14:textId="263C6CF9" w:rsidR="002E1A35" w:rsidRPr="00200B14" w:rsidRDefault="002E1A35" w:rsidP="006C0A40">
            <w:pPr>
              <w:pStyle w:val="TableParagraph"/>
              <w:ind w:left="3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Ders kataloglarının, ders programlarının, sınav programlarının kontrolü ve takibi</w:t>
            </w:r>
          </w:p>
        </w:tc>
        <w:tc>
          <w:tcPr>
            <w:tcW w:w="2356" w:type="dxa"/>
          </w:tcPr>
          <w:p w14:paraId="65D79D0A" w14:textId="77777777" w:rsidR="002E1A35" w:rsidRDefault="002E1A35" w:rsidP="006C0A40">
            <w:pPr>
              <w:pStyle w:val="TableParagraph"/>
              <w:ind w:left="607" w:right="462" w:hanging="342"/>
              <w:rPr>
                <w:sz w:val="20"/>
                <w:szCs w:val="20"/>
              </w:rPr>
            </w:pPr>
          </w:p>
          <w:p w14:paraId="3991C9DF" w14:textId="5FE16B20" w:rsidR="002E1A35" w:rsidRPr="00200B14" w:rsidRDefault="002E1A35" w:rsidP="006C0A40">
            <w:pPr>
              <w:pStyle w:val="TableParagraph"/>
              <w:ind w:left="607" w:right="462" w:hanging="342"/>
              <w:rPr>
                <w:sz w:val="20"/>
                <w:szCs w:val="20"/>
              </w:rPr>
            </w:pPr>
            <w:r w:rsidRPr="00D424DA">
              <w:rPr>
                <w:sz w:val="20"/>
                <w:szCs w:val="20"/>
              </w:rPr>
              <w:t>Özlem ÖZÇELİK</w:t>
            </w:r>
          </w:p>
        </w:tc>
        <w:tc>
          <w:tcPr>
            <w:tcW w:w="1198" w:type="dxa"/>
          </w:tcPr>
          <w:p w14:paraId="28FA4D73" w14:textId="2102A295" w:rsidR="002E1A35" w:rsidRPr="00200B14" w:rsidRDefault="002E1A35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Orta</w:t>
            </w:r>
          </w:p>
        </w:tc>
        <w:tc>
          <w:tcPr>
            <w:tcW w:w="3207" w:type="dxa"/>
            <w:gridSpan w:val="2"/>
          </w:tcPr>
          <w:p w14:paraId="2579FBA9" w14:textId="7D23E100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Ders seçimi yapılamaması, sınavlarda aksama,</w:t>
            </w:r>
          </w:p>
        </w:tc>
        <w:tc>
          <w:tcPr>
            <w:tcW w:w="4837" w:type="dxa"/>
            <w:gridSpan w:val="2"/>
          </w:tcPr>
          <w:p w14:paraId="647BCA03" w14:textId="77777777" w:rsidR="002E1A35" w:rsidRPr="00200B14" w:rsidRDefault="002E1A35" w:rsidP="006C0A40">
            <w:pPr>
              <w:pStyle w:val="TableParagraph"/>
              <w:ind w:left="106" w:right="238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Bölüm başkanlıkları ile koordinasyonun sağlanması, gelen bilgiler doğrultusunda işlemlerin</w:t>
            </w:r>
          </w:p>
          <w:p w14:paraId="53B855CA" w14:textId="7C01CF98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zamanında yapılmasının sağlanması</w:t>
            </w:r>
          </w:p>
        </w:tc>
      </w:tr>
      <w:tr w:rsidR="002E1A35" w14:paraId="5B4F3EC0" w14:textId="77777777" w:rsidTr="00200B14">
        <w:trPr>
          <w:gridAfter w:val="1"/>
          <w:wAfter w:w="142" w:type="dxa"/>
          <w:trHeight w:val="1068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101FE3D8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117B28DD" w14:textId="3B002889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14:paraId="0A272F2F" w14:textId="77777777" w:rsidR="002E1A35" w:rsidRPr="00200B14" w:rsidRDefault="002E1A35" w:rsidP="006C0A40">
            <w:pPr>
              <w:pStyle w:val="TableParagraph"/>
              <w:ind w:right="64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 kısmi zamanlı çalışma, yemek bursu, harç ve öğrenim</w:t>
            </w:r>
          </w:p>
          <w:p w14:paraId="3CDB726A" w14:textId="1C49D2FA" w:rsidR="002E1A35" w:rsidRPr="00200B14" w:rsidRDefault="002E1A35" w:rsidP="006C0A40">
            <w:pPr>
              <w:pStyle w:val="TableParagraph"/>
              <w:ind w:left="3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kredisi ile ilgili işlemler</w:t>
            </w:r>
          </w:p>
        </w:tc>
        <w:tc>
          <w:tcPr>
            <w:tcW w:w="2356" w:type="dxa"/>
          </w:tcPr>
          <w:p w14:paraId="5AD81572" w14:textId="77777777" w:rsidR="002E1A35" w:rsidRDefault="002E1A35" w:rsidP="006C0A40">
            <w:pPr>
              <w:pStyle w:val="TableParagraph"/>
              <w:ind w:left="607" w:right="462" w:hanging="342"/>
              <w:rPr>
                <w:sz w:val="20"/>
                <w:szCs w:val="20"/>
              </w:rPr>
            </w:pPr>
          </w:p>
          <w:p w14:paraId="49C114F7" w14:textId="1BB0707C" w:rsidR="002E1A35" w:rsidRPr="00200B14" w:rsidRDefault="002E1A35" w:rsidP="006C0A40">
            <w:pPr>
              <w:pStyle w:val="TableParagraph"/>
              <w:ind w:left="607" w:right="462" w:hanging="342"/>
              <w:rPr>
                <w:sz w:val="20"/>
                <w:szCs w:val="20"/>
              </w:rPr>
            </w:pPr>
            <w:r w:rsidRPr="00D424DA">
              <w:rPr>
                <w:sz w:val="20"/>
                <w:szCs w:val="20"/>
              </w:rPr>
              <w:t>Özlem ÖZÇELİK</w:t>
            </w:r>
          </w:p>
        </w:tc>
        <w:tc>
          <w:tcPr>
            <w:tcW w:w="1198" w:type="dxa"/>
          </w:tcPr>
          <w:p w14:paraId="0F4E1403" w14:textId="21356F35" w:rsidR="002E1A35" w:rsidRPr="00200B14" w:rsidRDefault="002E1A35" w:rsidP="00CD5F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Orta</w:t>
            </w:r>
          </w:p>
        </w:tc>
        <w:tc>
          <w:tcPr>
            <w:tcW w:w="3207" w:type="dxa"/>
            <w:gridSpan w:val="2"/>
          </w:tcPr>
          <w:p w14:paraId="4162671E" w14:textId="19F819D3" w:rsidR="002E1A35" w:rsidRPr="00200B14" w:rsidRDefault="002E1A35" w:rsidP="006C0A40">
            <w:pPr>
              <w:pStyle w:val="TableParagraph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 hak kaybı</w:t>
            </w:r>
          </w:p>
        </w:tc>
        <w:tc>
          <w:tcPr>
            <w:tcW w:w="4837" w:type="dxa"/>
            <w:gridSpan w:val="2"/>
          </w:tcPr>
          <w:p w14:paraId="5E0377C3" w14:textId="77777777" w:rsidR="002E1A35" w:rsidRPr="00200B14" w:rsidRDefault="002E1A35" w:rsidP="006C0A40">
            <w:pPr>
              <w:pStyle w:val="TableParagraph"/>
              <w:ind w:left="106" w:right="35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Gerekli formların doldurulmasını sağlamak, ilgili birimlerle</w:t>
            </w:r>
          </w:p>
          <w:p w14:paraId="771AD44B" w14:textId="461651F3" w:rsidR="002E1A35" w:rsidRPr="00200B14" w:rsidRDefault="002E1A35" w:rsidP="006C0A40">
            <w:pPr>
              <w:pStyle w:val="stBilgi"/>
              <w:ind w:left="106" w:right="238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yazışmaları yapmak,</w:t>
            </w:r>
          </w:p>
        </w:tc>
      </w:tr>
      <w:tr w:rsidR="002E1A35" w14:paraId="54A82246" w14:textId="77777777" w:rsidTr="00200B14">
        <w:trPr>
          <w:gridAfter w:val="1"/>
          <w:wAfter w:w="142" w:type="dxa"/>
          <w:trHeight w:val="864"/>
        </w:trPr>
        <w:tc>
          <w:tcPr>
            <w:tcW w:w="706" w:type="dxa"/>
            <w:gridSpan w:val="2"/>
            <w:tcBorders>
              <w:left w:val="single" w:sz="24" w:space="0" w:color="000000"/>
            </w:tcBorders>
          </w:tcPr>
          <w:p w14:paraId="447F03A5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5264EC33" w14:textId="4622B275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14:paraId="6EE4A9E5" w14:textId="77777777" w:rsidR="002E1A35" w:rsidRPr="00200B14" w:rsidRDefault="002E1A35" w:rsidP="006C0A40">
            <w:pPr>
              <w:pStyle w:val="TableParagraph"/>
              <w:ind w:left="3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Stajlarla ilgili duyuruların</w:t>
            </w:r>
          </w:p>
          <w:p w14:paraId="04C65233" w14:textId="4217FAB8" w:rsidR="002E1A35" w:rsidRPr="00200B14" w:rsidRDefault="002E1A35" w:rsidP="006C0A40">
            <w:pPr>
              <w:pStyle w:val="stBilgi"/>
              <w:ind w:right="64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yapılması bununla ilgili her türlü iş ve işlemlerin yapılması</w:t>
            </w:r>
          </w:p>
        </w:tc>
        <w:tc>
          <w:tcPr>
            <w:tcW w:w="2356" w:type="dxa"/>
          </w:tcPr>
          <w:p w14:paraId="6C0745E1" w14:textId="77777777" w:rsidR="002E1A35" w:rsidRDefault="002E1A35" w:rsidP="006C0A40">
            <w:pPr>
              <w:pStyle w:val="TableParagraph"/>
              <w:ind w:right="194"/>
              <w:rPr>
                <w:sz w:val="20"/>
                <w:szCs w:val="20"/>
              </w:rPr>
            </w:pPr>
          </w:p>
          <w:p w14:paraId="474C10B2" w14:textId="2EBB8C6F" w:rsidR="002E1A35" w:rsidRPr="00200B14" w:rsidRDefault="002E1A35" w:rsidP="006C0A40">
            <w:pPr>
              <w:pStyle w:val="TableParagraph"/>
              <w:ind w:right="194"/>
              <w:rPr>
                <w:sz w:val="20"/>
                <w:szCs w:val="20"/>
              </w:rPr>
            </w:pPr>
            <w:r w:rsidRPr="00D424DA">
              <w:rPr>
                <w:sz w:val="20"/>
                <w:szCs w:val="20"/>
              </w:rPr>
              <w:t>Özlem ÖZÇELİK</w:t>
            </w:r>
          </w:p>
        </w:tc>
        <w:tc>
          <w:tcPr>
            <w:tcW w:w="1198" w:type="dxa"/>
          </w:tcPr>
          <w:p w14:paraId="4C294FE9" w14:textId="06C7C9A1" w:rsidR="002E1A35" w:rsidRPr="00200B14" w:rsidRDefault="002E1A35" w:rsidP="00CD5F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  <w:gridSpan w:val="2"/>
          </w:tcPr>
          <w:p w14:paraId="398ED84A" w14:textId="77777777" w:rsidR="002E1A35" w:rsidRPr="00200B14" w:rsidRDefault="002E1A35" w:rsidP="006C0A40">
            <w:pPr>
              <w:pStyle w:val="TableParagraph"/>
              <w:ind w:left="104" w:right="407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Staj başlangıcı yapılamaması, SGK girişlerinin zamanında bildirilmemesinden kaynaklı</w:t>
            </w:r>
          </w:p>
          <w:p w14:paraId="67EB6FEA" w14:textId="380C6E91" w:rsidR="002E1A35" w:rsidRPr="00200B14" w:rsidRDefault="002E1A35" w:rsidP="006C0A40">
            <w:pPr>
              <w:pStyle w:val="TableParagraph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cezai işlemlerle karşılaşma</w:t>
            </w:r>
          </w:p>
        </w:tc>
        <w:tc>
          <w:tcPr>
            <w:tcW w:w="4837" w:type="dxa"/>
            <w:gridSpan w:val="2"/>
          </w:tcPr>
          <w:p w14:paraId="4FFA88CA" w14:textId="77777777" w:rsidR="002E1A35" w:rsidRPr="00200B14" w:rsidRDefault="002E1A35" w:rsidP="006C0A40">
            <w:pPr>
              <w:pStyle w:val="TableParagraph"/>
              <w:ind w:left="106" w:right="39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Stajlarla ilgili tüm aşamaları mevzuat çerçevesinde yürütmek, Öğrenci stajlarındaki SGK</w:t>
            </w:r>
          </w:p>
          <w:p w14:paraId="4E314EC8" w14:textId="595E9E99" w:rsidR="002E1A35" w:rsidRPr="00200B14" w:rsidRDefault="002E1A35" w:rsidP="006C0A40">
            <w:pPr>
              <w:pStyle w:val="stBilgi"/>
              <w:ind w:left="106" w:right="35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işlemlerini titizlikle takip etmek,</w:t>
            </w:r>
          </w:p>
        </w:tc>
      </w:tr>
    </w:tbl>
    <w:p w14:paraId="22B2049C" w14:textId="1459FCA6" w:rsidR="000571EF" w:rsidRDefault="000571EF" w:rsidP="006C0A40">
      <w:pPr>
        <w:tabs>
          <w:tab w:val="left" w:pos="2540"/>
        </w:tabs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553"/>
        <w:gridCol w:w="2356"/>
        <w:gridCol w:w="1502"/>
        <w:gridCol w:w="3207"/>
        <w:gridCol w:w="4834"/>
      </w:tblGrid>
      <w:tr w:rsidR="00200B14" w:rsidRPr="00200B14" w14:paraId="3BB2A9D0" w14:textId="77777777" w:rsidTr="00200B14">
        <w:trPr>
          <w:trHeight w:val="520"/>
        </w:trPr>
        <w:tc>
          <w:tcPr>
            <w:tcW w:w="15149" w:type="dxa"/>
            <w:gridSpan w:val="6"/>
            <w:tcBorders>
              <w:left w:val="single" w:sz="24" w:space="0" w:color="000000"/>
            </w:tcBorders>
          </w:tcPr>
          <w:p w14:paraId="1BBB6A04" w14:textId="4AE5A2AA" w:rsidR="002E1A35" w:rsidRPr="00CD5FA5" w:rsidRDefault="002E1A35" w:rsidP="006C0A40">
            <w:pPr>
              <w:tabs>
                <w:tab w:val="left" w:pos="2233"/>
              </w:tabs>
              <w:rPr>
                <w:b/>
              </w:rPr>
            </w:pPr>
          </w:p>
          <w:p w14:paraId="2D233B9C" w14:textId="0D0A0F58" w:rsidR="00200B14" w:rsidRPr="00CD5FA5" w:rsidRDefault="00CD5FA5" w:rsidP="006C0A40">
            <w:pPr>
              <w:tabs>
                <w:tab w:val="left" w:pos="2233"/>
              </w:tabs>
              <w:rPr>
                <w:b/>
              </w:rPr>
            </w:pPr>
            <w:r w:rsidRPr="00CD5FA5">
              <w:rPr>
                <w:b/>
              </w:rPr>
              <w:t xml:space="preserve">   </w:t>
            </w:r>
            <w:r w:rsidR="00200B14" w:rsidRPr="00CD5FA5">
              <w:rPr>
                <w:b/>
              </w:rPr>
              <w:t>Alt</w:t>
            </w:r>
            <w:r w:rsidR="00200B14" w:rsidRPr="00CD5FA5">
              <w:rPr>
                <w:b/>
                <w:spacing w:val="-2"/>
              </w:rPr>
              <w:t xml:space="preserve"> </w:t>
            </w:r>
            <w:r w:rsidR="00200B14" w:rsidRPr="00CD5FA5">
              <w:rPr>
                <w:b/>
              </w:rPr>
              <w:t xml:space="preserve">Birimi: </w:t>
            </w:r>
            <w:r w:rsidR="00200B14" w:rsidRPr="00CD5FA5">
              <w:rPr>
                <w:b/>
                <w:i/>
              </w:rPr>
              <w:t>Özel Kalem Memuruna Ait Hassas</w:t>
            </w:r>
            <w:r w:rsidR="00200B14" w:rsidRPr="00CD5FA5">
              <w:rPr>
                <w:b/>
                <w:i/>
                <w:spacing w:val="-24"/>
              </w:rPr>
              <w:t xml:space="preserve"> </w:t>
            </w:r>
            <w:r w:rsidR="00200B14" w:rsidRPr="00CD5FA5">
              <w:rPr>
                <w:b/>
                <w:i/>
              </w:rPr>
              <w:t>Görevler</w:t>
            </w:r>
          </w:p>
        </w:tc>
      </w:tr>
      <w:tr w:rsidR="00200B14" w:rsidRPr="00200B14" w14:paraId="742A4305" w14:textId="77777777" w:rsidTr="00200B14">
        <w:trPr>
          <w:trHeight w:val="798"/>
        </w:trPr>
        <w:tc>
          <w:tcPr>
            <w:tcW w:w="697" w:type="dxa"/>
            <w:tcBorders>
              <w:left w:val="single" w:sz="24" w:space="0" w:color="000000"/>
            </w:tcBorders>
          </w:tcPr>
          <w:p w14:paraId="502957BE" w14:textId="77777777" w:rsidR="00200B14" w:rsidRPr="00200B14" w:rsidRDefault="00200B14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5D18034A" w14:textId="77777777" w:rsidR="00200B14" w:rsidRPr="00200B14" w:rsidRDefault="00200B14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53" w:type="dxa"/>
          </w:tcPr>
          <w:p w14:paraId="7D4323F7" w14:textId="77777777" w:rsidR="00200B14" w:rsidRPr="00200B14" w:rsidRDefault="00200B14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3C7C520" w14:textId="77777777" w:rsidR="00200B14" w:rsidRPr="00200B14" w:rsidRDefault="00200B14" w:rsidP="006C0A40">
            <w:pPr>
              <w:pStyle w:val="TableParagraph"/>
              <w:ind w:left="171" w:right="144"/>
              <w:rPr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356" w:type="dxa"/>
          </w:tcPr>
          <w:p w14:paraId="71E222FB" w14:textId="77777777" w:rsidR="00200B14" w:rsidRPr="00200B14" w:rsidRDefault="00200B14" w:rsidP="006C0A40">
            <w:pPr>
              <w:pStyle w:val="TableParagraph"/>
              <w:ind w:left="533" w:right="303"/>
              <w:rPr>
                <w:b/>
                <w:sz w:val="20"/>
                <w:szCs w:val="20"/>
              </w:rPr>
            </w:pPr>
          </w:p>
          <w:p w14:paraId="0B64E688" w14:textId="5E4DAC7C" w:rsidR="00200B14" w:rsidRPr="00200B14" w:rsidRDefault="00200B14" w:rsidP="006C0A40">
            <w:pPr>
              <w:pStyle w:val="TableParagraph"/>
              <w:ind w:left="67" w:right="3"/>
              <w:rPr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Hassas Görevi Olan Personel</w:t>
            </w:r>
          </w:p>
        </w:tc>
        <w:tc>
          <w:tcPr>
            <w:tcW w:w="1502" w:type="dxa"/>
          </w:tcPr>
          <w:p w14:paraId="38EC9FE3" w14:textId="77777777" w:rsidR="00200B14" w:rsidRPr="00200B14" w:rsidRDefault="00200B14" w:rsidP="00CD5FA5">
            <w:pPr>
              <w:pStyle w:val="TableParagraph"/>
              <w:ind w:left="526" w:right="313"/>
              <w:jc w:val="center"/>
              <w:rPr>
                <w:b/>
                <w:sz w:val="20"/>
                <w:szCs w:val="20"/>
              </w:rPr>
            </w:pPr>
          </w:p>
          <w:p w14:paraId="68BE8EF2" w14:textId="64DEF30D" w:rsidR="00200B14" w:rsidRPr="00200B14" w:rsidRDefault="00200B14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Risk  Düzeyi**</w:t>
            </w:r>
          </w:p>
        </w:tc>
        <w:tc>
          <w:tcPr>
            <w:tcW w:w="3207" w:type="dxa"/>
          </w:tcPr>
          <w:p w14:paraId="717EBEB1" w14:textId="77777777" w:rsidR="00200B14" w:rsidRPr="00200B14" w:rsidRDefault="00200B14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66671E8" w14:textId="77777777" w:rsidR="00200B14" w:rsidRPr="00200B14" w:rsidRDefault="00200B14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834" w:type="dxa"/>
          </w:tcPr>
          <w:p w14:paraId="432C9072" w14:textId="77777777" w:rsidR="00200B14" w:rsidRPr="00200B14" w:rsidRDefault="00200B14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</w:p>
          <w:p w14:paraId="1FAE43FA" w14:textId="77777777" w:rsidR="00200B14" w:rsidRPr="00200B14" w:rsidRDefault="00200B14" w:rsidP="006C0A40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Prosedürü</w:t>
            </w:r>
          </w:p>
          <w:p w14:paraId="7B728A22" w14:textId="77777777" w:rsidR="00200B14" w:rsidRPr="00200B14" w:rsidRDefault="00200B14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(Alınması Gereken Önlemler veya Kontroller)</w:t>
            </w:r>
          </w:p>
        </w:tc>
      </w:tr>
      <w:tr w:rsidR="002E1A35" w:rsidRPr="00200B14" w14:paraId="79D5F85D" w14:textId="77777777" w:rsidTr="00200B14">
        <w:trPr>
          <w:trHeight w:val="690"/>
        </w:trPr>
        <w:tc>
          <w:tcPr>
            <w:tcW w:w="697" w:type="dxa"/>
            <w:tcBorders>
              <w:left w:val="single" w:sz="24" w:space="0" w:color="000000"/>
            </w:tcBorders>
          </w:tcPr>
          <w:p w14:paraId="226791D1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7A51BACA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14:paraId="2C77DC9B" w14:textId="77777777" w:rsidR="002E1A35" w:rsidRPr="00200B14" w:rsidRDefault="002E1A35" w:rsidP="006C0A40">
            <w:pPr>
              <w:pStyle w:val="TableParagraph"/>
              <w:ind w:left="170" w:right="154" w:firstLine="111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Yapılacak toplantıların gündemlerini zamanında öğretim üyelerine</w:t>
            </w:r>
            <w:r w:rsidRPr="00200B14">
              <w:rPr>
                <w:spacing w:val="-22"/>
                <w:sz w:val="20"/>
                <w:szCs w:val="20"/>
              </w:rPr>
              <w:t xml:space="preserve"> </w:t>
            </w:r>
            <w:r w:rsidRPr="00200B14">
              <w:rPr>
                <w:sz w:val="20"/>
                <w:szCs w:val="20"/>
              </w:rPr>
              <w:t>bildirmek</w:t>
            </w:r>
          </w:p>
        </w:tc>
        <w:tc>
          <w:tcPr>
            <w:tcW w:w="2356" w:type="dxa"/>
          </w:tcPr>
          <w:p w14:paraId="770A83BC" w14:textId="77777777" w:rsidR="002E1A35" w:rsidRDefault="002E1A35" w:rsidP="006C0A40">
            <w:pPr>
              <w:pStyle w:val="TableParagraph"/>
              <w:ind w:left="506" w:right="-9" w:hanging="171"/>
              <w:rPr>
                <w:sz w:val="20"/>
                <w:szCs w:val="20"/>
              </w:rPr>
            </w:pPr>
          </w:p>
          <w:p w14:paraId="5D740610" w14:textId="75CA9030" w:rsidR="002E1A35" w:rsidRPr="00200B14" w:rsidRDefault="002E1A35" w:rsidP="006C0A40">
            <w:pPr>
              <w:pStyle w:val="TableParagraph"/>
              <w:ind w:left="506" w:right="-9" w:hanging="171"/>
              <w:rPr>
                <w:sz w:val="20"/>
                <w:szCs w:val="20"/>
              </w:rPr>
            </w:pPr>
            <w:r w:rsidRPr="00195C4D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471972E5" w14:textId="77777777" w:rsidR="002E1A35" w:rsidRPr="00200B14" w:rsidRDefault="002E1A35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3659A84A" w14:textId="77777777" w:rsidR="002E1A35" w:rsidRPr="00200B14" w:rsidRDefault="002E1A35" w:rsidP="00CD5FA5">
            <w:pPr>
              <w:pStyle w:val="TableParagraph"/>
              <w:ind w:left="154" w:right="313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Orta</w:t>
            </w:r>
          </w:p>
        </w:tc>
        <w:tc>
          <w:tcPr>
            <w:tcW w:w="3207" w:type="dxa"/>
          </w:tcPr>
          <w:p w14:paraId="2899E458" w14:textId="77777777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32D9C60E" w14:textId="77777777" w:rsidR="002E1A35" w:rsidRPr="00200B14" w:rsidRDefault="002E1A35" w:rsidP="006C0A40">
            <w:pPr>
              <w:pStyle w:val="TableParagraph"/>
              <w:ind w:left="453" w:right="-9" w:hanging="156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Toplantıların aksaması veya yapılamaması</w:t>
            </w:r>
          </w:p>
        </w:tc>
        <w:tc>
          <w:tcPr>
            <w:tcW w:w="4834" w:type="dxa"/>
          </w:tcPr>
          <w:p w14:paraId="678FE8DE" w14:textId="77777777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6E56810" w14:textId="77777777" w:rsidR="002E1A35" w:rsidRPr="00200B14" w:rsidRDefault="002E1A35" w:rsidP="006C0A40">
            <w:pPr>
              <w:pStyle w:val="TableParagraph"/>
              <w:ind w:left="1089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İş akışının titizlikle takibi</w:t>
            </w:r>
          </w:p>
        </w:tc>
      </w:tr>
      <w:tr w:rsidR="002E1A35" w:rsidRPr="00200B14" w14:paraId="3F27C013" w14:textId="77777777" w:rsidTr="00200B14">
        <w:trPr>
          <w:trHeight w:val="787"/>
        </w:trPr>
        <w:tc>
          <w:tcPr>
            <w:tcW w:w="697" w:type="dxa"/>
            <w:tcBorders>
              <w:left w:val="single" w:sz="24" w:space="0" w:color="000000"/>
            </w:tcBorders>
          </w:tcPr>
          <w:p w14:paraId="20A5FDB9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</w:p>
          <w:p w14:paraId="1B037874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20"/>
                <w:szCs w:val="20"/>
              </w:rPr>
            </w:pPr>
            <w:r w:rsidRPr="00200B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14:paraId="6F30B03C" w14:textId="77777777" w:rsidR="002E1A35" w:rsidRPr="00200B14" w:rsidRDefault="002E1A35" w:rsidP="006C0A40">
            <w:pPr>
              <w:pStyle w:val="TableParagraph"/>
              <w:ind w:left="358" w:right="524" w:hanging="82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Öğrenci disiplin işlemlerini takip edip, ilgili yerlere bilgi vermek</w:t>
            </w:r>
          </w:p>
        </w:tc>
        <w:tc>
          <w:tcPr>
            <w:tcW w:w="2356" w:type="dxa"/>
          </w:tcPr>
          <w:p w14:paraId="0BDCDF87" w14:textId="77777777" w:rsidR="002E1A35" w:rsidRDefault="002E1A35" w:rsidP="006C0A40">
            <w:pPr>
              <w:pStyle w:val="TableParagraph"/>
              <w:ind w:left="506" w:right="-9" w:hanging="171"/>
              <w:rPr>
                <w:sz w:val="20"/>
                <w:szCs w:val="20"/>
              </w:rPr>
            </w:pPr>
          </w:p>
          <w:p w14:paraId="45BCFE2D" w14:textId="696CBEB4" w:rsidR="002E1A35" w:rsidRPr="00200B14" w:rsidRDefault="002E1A35" w:rsidP="006C0A40">
            <w:pPr>
              <w:pStyle w:val="TableParagraph"/>
              <w:ind w:left="506" w:right="-9" w:hanging="171"/>
              <w:rPr>
                <w:sz w:val="20"/>
                <w:szCs w:val="20"/>
              </w:rPr>
            </w:pPr>
            <w:r w:rsidRPr="00195C4D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7E6FE6A6" w14:textId="77777777" w:rsidR="002E1A35" w:rsidRPr="00200B14" w:rsidRDefault="002E1A35" w:rsidP="00CD5FA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  <w:p w14:paraId="25F07A7F" w14:textId="581F2A0A" w:rsidR="002E1A35" w:rsidRPr="00200B14" w:rsidRDefault="002E1A35" w:rsidP="00CD5F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Yüksek</w:t>
            </w:r>
          </w:p>
        </w:tc>
        <w:tc>
          <w:tcPr>
            <w:tcW w:w="3207" w:type="dxa"/>
          </w:tcPr>
          <w:p w14:paraId="15982E49" w14:textId="77777777" w:rsidR="002E1A35" w:rsidRPr="00200B14" w:rsidRDefault="002E1A35" w:rsidP="006C0A40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0A345953" w14:textId="77777777" w:rsidR="002E1A35" w:rsidRPr="00200B14" w:rsidRDefault="002E1A35" w:rsidP="006C0A40">
            <w:pPr>
              <w:pStyle w:val="TableParagraph"/>
              <w:ind w:left="537" w:right="-9" w:hanging="92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>Yasalara uymama ve düzenin bozulması</w:t>
            </w:r>
          </w:p>
        </w:tc>
        <w:tc>
          <w:tcPr>
            <w:tcW w:w="4834" w:type="dxa"/>
          </w:tcPr>
          <w:p w14:paraId="15537E7A" w14:textId="77777777" w:rsidR="002E1A35" w:rsidRPr="00200B14" w:rsidRDefault="002E1A35" w:rsidP="006C0A40">
            <w:pPr>
              <w:pStyle w:val="TableParagraph"/>
              <w:ind w:left="106" w:right="165"/>
              <w:rPr>
                <w:sz w:val="20"/>
                <w:szCs w:val="20"/>
              </w:rPr>
            </w:pPr>
            <w:r w:rsidRPr="00200B14">
              <w:rPr>
                <w:sz w:val="20"/>
                <w:szCs w:val="20"/>
              </w:rPr>
              <w:t xml:space="preserve">Yürürlükteki mevzuat ve disiplin yönergeleri doğrultusunda titizlikle gizlilik ve usulüne uygun işlem </w:t>
            </w:r>
            <w:proofErr w:type="spellStart"/>
            <w:r w:rsidRPr="00200B14">
              <w:rPr>
                <w:sz w:val="20"/>
                <w:szCs w:val="20"/>
              </w:rPr>
              <w:t>apmak</w:t>
            </w:r>
            <w:proofErr w:type="spellEnd"/>
          </w:p>
        </w:tc>
      </w:tr>
    </w:tbl>
    <w:p w14:paraId="5FD9AB5F" w14:textId="3A3F1FC1" w:rsidR="00E7238A" w:rsidRDefault="00E7238A" w:rsidP="006C0A40">
      <w:pPr>
        <w:tabs>
          <w:tab w:val="left" w:pos="2540"/>
        </w:tabs>
        <w:rPr>
          <w:sz w:val="20"/>
        </w:rPr>
      </w:pPr>
    </w:p>
    <w:p w14:paraId="035E6F3E" w14:textId="77777777" w:rsidR="00E7238A" w:rsidRDefault="00E7238A" w:rsidP="006C0A40">
      <w:pPr>
        <w:rPr>
          <w:sz w:val="20"/>
        </w:rPr>
      </w:pPr>
    </w:p>
    <w:p w14:paraId="344B00B6" w14:textId="77777777" w:rsidR="00E7238A" w:rsidRDefault="00E7238A" w:rsidP="006C0A40">
      <w:pPr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553"/>
        <w:gridCol w:w="2356"/>
        <w:gridCol w:w="1502"/>
        <w:gridCol w:w="466"/>
        <w:gridCol w:w="2741"/>
        <w:gridCol w:w="4834"/>
      </w:tblGrid>
      <w:tr w:rsidR="00200B14" w:rsidRPr="00BA7DF9" w14:paraId="3FA8A0B2" w14:textId="77777777" w:rsidTr="00B903B9">
        <w:trPr>
          <w:trHeight w:val="520"/>
        </w:trPr>
        <w:tc>
          <w:tcPr>
            <w:tcW w:w="15149" w:type="dxa"/>
            <w:gridSpan w:val="7"/>
            <w:tcBorders>
              <w:left w:val="single" w:sz="24" w:space="0" w:color="000000"/>
            </w:tcBorders>
          </w:tcPr>
          <w:p w14:paraId="4B457214" w14:textId="3E9CA630" w:rsidR="002E1A35" w:rsidRPr="00CD5FA5" w:rsidRDefault="002E1A35" w:rsidP="006C0A40">
            <w:pPr>
              <w:tabs>
                <w:tab w:val="left" w:pos="2233"/>
              </w:tabs>
              <w:rPr>
                <w:b/>
              </w:rPr>
            </w:pPr>
          </w:p>
          <w:p w14:paraId="4DCC1E55" w14:textId="77777777" w:rsidR="00CD5FA5" w:rsidRDefault="00200B14" w:rsidP="006C0A40">
            <w:pPr>
              <w:tabs>
                <w:tab w:val="left" w:pos="2233"/>
              </w:tabs>
              <w:rPr>
                <w:b/>
                <w:i/>
              </w:rPr>
            </w:pPr>
            <w:r w:rsidRPr="00CD5FA5">
              <w:rPr>
                <w:b/>
              </w:rPr>
              <w:t>Alt</w:t>
            </w:r>
            <w:r w:rsidRPr="00CD5FA5">
              <w:rPr>
                <w:b/>
                <w:spacing w:val="-2"/>
              </w:rPr>
              <w:t xml:space="preserve"> </w:t>
            </w:r>
            <w:r w:rsidRPr="00CD5FA5">
              <w:rPr>
                <w:b/>
              </w:rPr>
              <w:t xml:space="preserve">Birimi: </w:t>
            </w:r>
            <w:r w:rsidRPr="00CD5FA5">
              <w:rPr>
                <w:b/>
                <w:i/>
              </w:rPr>
              <w:t>Yazı İşlerine Ait Hassas</w:t>
            </w:r>
            <w:r w:rsidRPr="00CD5FA5">
              <w:rPr>
                <w:b/>
                <w:i/>
                <w:spacing w:val="-24"/>
              </w:rPr>
              <w:t xml:space="preserve"> </w:t>
            </w:r>
            <w:r w:rsidRPr="00CD5FA5">
              <w:rPr>
                <w:b/>
                <w:i/>
              </w:rPr>
              <w:t>Görevle</w:t>
            </w:r>
          </w:p>
          <w:p w14:paraId="38E18B45" w14:textId="49EE15EE" w:rsidR="00200B14" w:rsidRPr="00CD5FA5" w:rsidRDefault="00200B14" w:rsidP="006C0A40">
            <w:pPr>
              <w:tabs>
                <w:tab w:val="left" w:pos="2233"/>
              </w:tabs>
              <w:rPr>
                <w:b/>
              </w:rPr>
            </w:pPr>
            <w:r w:rsidRPr="00CD5FA5">
              <w:rPr>
                <w:b/>
                <w:i/>
              </w:rPr>
              <w:t>r</w:t>
            </w:r>
          </w:p>
        </w:tc>
      </w:tr>
      <w:tr w:rsidR="00200B14" w:rsidRPr="00BA7DF9" w14:paraId="6A861BB4" w14:textId="77777777" w:rsidTr="00B903B9">
        <w:trPr>
          <w:trHeight w:val="798"/>
        </w:trPr>
        <w:tc>
          <w:tcPr>
            <w:tcW w:w="697" w:type="dxa"/>
            <w:tcBorders>
              <w:left w:val="single" w:sz="24" w:space="0" w:color="000000"/>
            </w:tcBorders>
          </w:tcPr>
          <w:p w14:paraId="4329A335" w14:textId="77777777" w:rsidR="00200B14" w:rsidRPr="00200B14" w:rsidRDefault="00200B14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2F66FA3A" w14:textId="77777777" w:rsidR="00200B14" w:rsidRPr="00200B14" w:rsidRDefault="00200B14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553" w:type="dxa"/>
          </w:tcPr>
          <w:p w14:paraId="1C9A51F9" w14:textId="77777777" w:rsidR="00200B14" w:rsidRPr="00200B14" w:rsidRDefault="00200B14" w:rsidP="00CD5FA5">
            <w:pPr>
              <w:pStyle w:val="TableParagraph"/>
              <w:ind w:left="139"/>
              <w:rPr>
                <w:b/>
                <w:i/>
                <w:sz w:val="18"/>
                <w:szCs w:val="18"/>
              </w:rPr>
            </w:pPr>
          </w:p>
          <w:p w14:paraId="67477B32" w14:textId="77777777" w:rsidR="00200B14" w:rsidRPr="00200B14" w:rsidRDefault="00200B14" w:rsidP="00CD5FA5">
            <w:pPr>
              <w:pStyle w:val="TableParagraph"/>
              <w:ind w:left="139" w:right="144"/>
              <w:rPr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Hassas Görevler</w:t>
            </w:r>
          </w:p>
        </w:tc>
        <w:tc>
          <w:tcPr>
            <w:tcW w:w="2356" w:type="dxa"/>
          </w:tcPr>
          <w:p w14:paraId="3C4E20C7" w14:textId="77777777" w:rsidR="00200B14" w:rsidRPr="00200B14" w:rsidRDefault="00200B14" w:rsidP="00CD5FA5">
            <w:pPr>
              <w:pStyle w:val="TableParagraph"/>
              <w:ind w:left="281" w:right="303"/>
              <w:rPr>
                <w:b/>
                <w:sz w:val="18"/>
                <w:szCs w:val="18"/>
              </w:rPr>
            </w:pPr>
          </w:p>
          <w:p w14:paraId="1C4C568D" w14:textId="132F1A3F" w:rsidR="00200B14" w:rsidRPr="00200B14" w:rsidRDefault="00200B14" w:rsidP="00CD5FA5">
            <w:pPr>
              <w:pStyle w:val="TableParagraph"/>
              <w:ind w:left="281" w:right="3"/>
              <w:rPr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1502" w:type="dxa"/>
          </w:tcPr>
          <w:p w14:paraId="37A1140C" w14:textId="77777777" w:rsidR="00200B14" w:rsidRPr="00200B14" w:rsidRDefault="00200B14" w:rsidP="00CD5FA5">
            <w:pPr>
              <w:pStyle w:val="TableParagraph"/>
              <w:ind w:left="526" w:right="313"/>
              <w:jc w:val="center"/>
              <w:rPr>
                <w:b/>
                <w:sz w:val="18"/>
                <w:szCs w:val="18"/>
              </w:rPr>
            </w:pPr>
          </w:p>
          <w:p w14:paraId="398AEC5F" w14:textId="110E99F6" w:rsidR="00200B14" w:rsidRPr="00200B14" w:rsidRDefault="00200B14" w:rsidP="00CD5FA5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Risk  Düzeyi**</w:t>
            </w:r>
          </w:p>
        </w:tc>
        <w:tc>
          <w:tcPr>
            <w:tcW w:w="3207" w:type="dxa"/>
            <w:gridSpan w:val="2"/>
          </w:tcPr>
          <w:p w14:paraId="219AD473" w14:textId="77777777" w:rsidR="00200B14" w:rsidRPr="00200B14" w:rsidRDefault="00200B14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4BD514BF" w14:textId="77777777" w:rsidR="00200B14" w:rsidRPr="00200B14" w:rsidRDefault="00200B14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Görevin Yerine Getirilmeme Sonucu</w:t>
            </w:r>
          </w:p>
        </w:tc>
        <w:tc>
          <w:tcPr>
            <w:tcW w:w="4834" w:type="dxa"/>
          </w:tcPr>
          <w:p w14:paraId="4889BC7A" w14:textId="77777777" w:rsidR="00200B14" w:rsidRPr="00200B14" w:rsidRDefault="00200B14" w:rsidP="006C0A40">
            <w:pPr>
              <w:pStyle w:val="TableParagraph"/>
              <w:ind w:left="114" w:right="132"/>
              <w:rPr>
                <w:b/>
                <w:sz w:val="18"/>
                <w:szCs w:val="18"/>
              </w:rPr>
            </w:pPr>
          </w:p>
          <w:p w14:paraId="67106D09" w14:textId="77777777" w:rsidR="00200B14" w:rsidRPr="00200B14" w:rsidRDefault="00200B14" w:rsidP="006C0A40">
            <w:pPr>
              <w:pStyle w:val="TableParagraph"/>
              <w:ind w:left="114" w:right="132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Prosedürü</w:t>
            </w:r>
          </w:p>
          <w:p w14:paraId="7C33CE81" w14:textId="77777777" w:rsidR="00200B14" w:rsidRPr="00200B14" w:rsidRDefault="00200B14" w:rsidP="006C0A40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(Alınması Gereken Önlemler veya Kontroller)</w:t>
            </w:r>
          </w:p>
        </w:tc>
      </w:tr>
      <w:tr w:rsidR="002E1A35" w:rsidRPr="00BA7DF9" w14:paraId="37555B3B" w14:textId="77777777" w:rsidTr="00B903B9">
        <w:trPr>
          <w:trHeight w:val="690"/>
        </w:trPr>
        <w:tc>
          <w:tcPr>
            <w:tcW w:w="697" w:type="dxa"/>
            <w:tcBorders>
              <w:left w:val="single" w:sz="24" w:space="0" w:color="000000"/>
            </w:tcBorders>
          </w:tcPr>
          <w:p w14:paraId="35E1B783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2F49DE61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14:paraId="3FE4F526" w14:textId="1A19AD47" w:rsidR="002E1A35" w:rsidRPr="00200B14" w:rsidRDefault="002E1A35" w:rsidP="00CD5FA5">
            <w:pPr>
              <w:pStyle w:val="TableParagraph"/>
              <w:ind w:left="139" w:right="154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Gelen- giden evrakların takibi</w:t>
            </w:r>
          </w:p>
        </w:tc>
        <w:tc>
          <w:tcPr>
            <w:tcW w:w="2356" w:type="dxa"/>
          </w:tcPr>
          <w:p w14:paraId="7CF2FAAB" w14:textId="77777777" w:rsidR="002E1A35" w:rsidRDefault="002E1A35" w:rsidP="00CD5FA5">
            <w:pPr>
              <w:pStyle w:val="TableParagraph"/>
              <w:ind w:left="281" w:right="-9"/>
              <w:rPr>
                <w:sz w:val="20"/>
                <w:szCs w:val="20"/>
              </w:rPr>
            </w:pPr>
          </w:p>
          <w:p w14:paraId="2D1E6AA9" w14:textId="04E2696C" w:rsidR="002E1A35" w:rsidRPr="00200B14" w:rsidRDefault="002E1A35" w:rsidP="00CD5FA5">
            <w:pPr>
              <w:pStyle w:val="TableParagraph"/>
              <w:ind w:left="281" w:right="-9"/>
              <w:rPr>
                <w:sz w:val="18"/>
                <w:szCs w:val="18"/>
              </w:rPr>
            </w:pPr>
            <w:r w:rsidRPr="00ED7449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1A57FBE0" w14:textId="3B64E06F" w:rsidR="002E1A35" w:rsidRPr="00200B14" w:rsidRDefault="002E1A35" w:rsidP="00CD5FA5">
            <w:pPr>
              <w:pStyle w:val="TableParagraph"/>
              <w:ind w:left="154" w:right="313"/>
              <w:jc w:val="center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Yüksek</w:t>
            </w:r>
          </w:p>
        </w:tc>
        <w:tc>
          <w:tcPr>
            <w:tcW w:w="3207" w:type="dxa"/>
            <w:gridSpan w:val="2"/>
          </w:tcPr>
          <w:p w14:paraId="4465991E" w14:textId="116321D2" w:rsidR="002E1A35" w:rsidRPr="00200B14" w:rsidRDefault="002E1A35" w:rsidP="006C0A40">
            <w:pPr>
              <w:pStyle w:val="TableParagraph"/>
              <w:ind w:left="453" w:right="-9" w:hanging="156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Evrakların doğru düzgün kaydedilmemesi, günlü evrakların aksaması, arşivlerde karışıklık</w:t>
            </w:r>
          </w:p>
        </w:tc>
        <w:tc>
          <w:tcPr>
            <w:tcW w:w="4834" w:type="dxa"/>
          </w:tcPr>
          <w:p w14:paraId="7E3F9392" w14:textId="77777777" w:rsidR="002E1A35" w:rsidRPr="00200B14" w:rsidRDefault="002E1A35" w:rsidP="006C0A40">
            <w:pPr>
              <w:pStyle w:val="TableParagraph"/>
              <w:ind w:left="106" w:right="298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Evrak kayıtları EBYS ortamında tutulmalı, günlü evraklara öncelik verilmeli, evrak kayıtlarında standart dosya planına riayet</w:t>
            </w:r>
          </w:p>
          <w:p w14:paraId="5E9C9036" w14:textId="680D3848" w:rsidR="002E1A35" w:rsidRPr="00200B14" w:rsidRDefault="002E1A35" w:rsidP="006C0A40">
            <w:pPr>
              <w:pStyle w:val="TableParagraph"/>
              <w:ind w:left="1089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edilmeli</w:t>
            </w:r>
          </w:p>
        </w:tc>
      </w:tr>
      <w:tr w:rsidR="002E1A35" w:rsidRPr="00BA7DF9" w14:paraId="69A6ED79" w14:textId="77777777" w:rsidTr="00B903B9">
        <w:trPr>
          <w:trHeight w:val="787"/>
        </w:trPr>
        <w:tc>
          <w:tcPr>
            <w:tcW w:w="697" w:type="dxa"/>
            <w:tcBorders>
              <w:left w:val="single" w:sz="24" w:space="0" w:color="000000"/>
            </w:tcBorders>
          </w:tcPr>
          <w:p w14:paraId="6099CAB0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07019D21" w14:textId="77777777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14:paraId="63F5B0A3" w14:textId="3249B096" w:rsidR="002E1A35" w:rsidRPr="00200B14" w:rsidRDefault="002E1A35" w:rsidP="00CD5FA5">
            <w:pPr>
              <w:pStyle w:val="TableParagraph"/>
              <w:ind w:left="139" w:right="524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PTT ve kargo ile yapılacak gönderiler</w:t>
            </w:r>
          </w:p>
        </w:tc>
        <w:tc>
          <w:tcPr>
            <w:tcW w:w="2356" w:type="dxa"/>
          </w:tcPr>
          <w:p w14:paraId="65C2FFF6" w14:textId="77777777" w:rsidR="002E1A35" w:rsidRDefault="002E1A35" w:rsidP="00CD5FA5">
            <w:pPr>
              <w:pStyle w:val="TableParagraph"/>
              <w:ind w:left="281" w:right="-9"/>
              <w:rPr>
                <w:sz w:val="20"/>
                <w:szCs w:val="20"/>
              </w:rPr>
            </w:pPr>
          </w:p>
          <w:p w14:paraId="2F4B6223" w14:textId="2897E1ED" w:rsidR="002E1A35" w:rsidRPr="00200B14" w:rsidRDefault="002E1A35" w:rsidP="00CD5FA5">
            <w:pPr>
              <w:pStyle w:val="TableParagraph"/>
              <w:ind w:left="281" w:right="-9"/>
              <w:rPr>
                <w:sz w:val="18"/>
                <w:szCs w:val="18"/>
              </w:rPr>
            </w:pPr>
            <w:r w:rsidRPr="00ED7449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07B2048E" w14:textId="0B70DC2F" w:rsidR="002E1A35" w:rsidRPr="00200B14" w:rsidRDefault="002E1A35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Yüksek</w:t>
            </w:r>
          </w:p>
        </w:tc>
        <w:tc>
          <w:tcPr>
            <w:tcW w:w="3207" w:type="dxa"/>
            <w:gridSpan w:val="2"/>
          </w:tcPr>
          <w:p w14:paraId="75BE8658" w14:textId="51821548" w:rsidR="002E1A35" w:rsidRPr="00200B14" w:rsidRDefault="002E1A35" w:rsidP="006C0A40">
            <w:pPr>
              <w:pStyle w:val="TableParagraph"/>
              <w:ind w:left="537" w:right="-9" w:hanging="9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Yanlış adres, eksik gönderim zaman ve itibar kaybı</w:t>
            </w:r>
          </w:p>
        </w:tc>
        <w:tc>
          <w:tcPr>
            <w:tcW w:w="4834" w:type="dxa"/>
          </w:tcPr>
          <w:p w14:paraId="2A67C7BF" w14:textId="77777777" w:rsidR="002E1A35" w:rsidRPr="00200B14" w:rsidRDefault="002E1A35" w:rsidP="006C0A40">
            <w:pPr>
              <w:pStyle w:val="TableParagraph"/>
              <w:spacing w:line="268" w:lineRule="exact"/>
              <w:ind w:left="106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Evrak veya eşyalar titizlikle</w:t>
            </w:r>
          </w:p>
          <w:p w14:paraId="2934CCF0" w14:textId="6A66C0B4" w:rsidR="002E1A35" w:rsidRPr="00200B14" w:rsidRDefault="002E1A35" w:rsidP="006C0A40">
            <w:pPr>
              <w:pStyle w:val="TableParagraph"/>
              <w:ind w:left="106" w:right="165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hazırlanıp, güvenli bir şekilde gönderilmesini sağlamak</w:t>
            </w:r>
          </w:p>
        </w:tc>
      </w:tr>
      <w:tr w:rsidR="002E1A35" w:rsidRPr="00BA7DF9" w14:paraId="61CDBC5B" w14:textId="77777777" w:rsidTr="00B903B9">
        <w:trPr>
          <w:trHeight w:val="787"/>
        </w:trPr>
        <w:tc>
          <w:tcPr>
            <w:tcW w:w="697" w:type="dxa"/>
            <w:tcBorders>
              <w:left w:val="single" w:sz="24" w:space="0" w:color="000000"/>
            </w:tcBorders>
          </w:tcPr>
          <w:p w14:paraId="5897F39C" w14:textId="77777777" w:rsidR="002E1A35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0E266CFD" w14:textId="319913C3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14:paraId="732FE4FF" w14:textId="2CBFE23A" w:rsidR="002E1A35" w:rsidRPr="00200B14" w:rsidRDefault="002E1A35" w:rsidP="00CD5FA5">
            <w:pPr>
              <w:pStyle w:val="TableParagraph"/>
              <w:ind w:left="139" w:right="524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Fakültede oluşturulan kurul ve komisyonların görev tanımları</w:t>
            </w:r>
          </w:p>
        </w:tc>
        <w:tc>
          <w:tcPr>
            <w:tcW w:w="2356" w:type="dxa"/>
          </w:tcPr>
          <w:p w14:paraId="78EC9EE0" w14:textId="77777777" w:rsidR="002E1A35" w:rsidRDefault="002E1A35" w:rsidP="00CD5FA5">
            <w:pPr>
              <w:pStyle w:val="stBilgi"/>
              <w:spacing w:line="268" w:lineRule="exact"/>
              <w:ind w:left="281"/>
              <w:rPr>
                <w:sz w:val="20"/>
                <w:szCs w:val="20"/>
              </w:rPr>
            </w:pPr>
          </w:p>
          <w:p w14:paraId="0F710898" w14:textId="368DCC8A" w:rsidR="002E1A35" w:rsidRPr="00200B14" w:rsidRDefault="002E1A35" w:rsidP="00CD5FA5">
            <w:pPr>
              <w:pStyle w:val="stBilgi"/>
              <w:spacing w:line="268" w:lineRule="exact"/>
              <w:ind w:left="281"/>
              <w:rPr>
                <w:sz w:val="18"/>
                <w:szCs w:val="18"/>
              </w:rPr>
            </w:pPr>
            <w:r w:rsidRPr="00ED7449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7E636FBB" w14:textId="0DBF5ECE" w:rsidR="002E1A35" w:rsidRPr="00200B14" w:rsidRDefault="002E1A35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Düşük</w:t>
            </w:r>
          </w:p>
        </w:tc>
        <w:tc>
          <w:tcPr>
            <w:tcW w:w="3207" w:type="dxa"/>
            <w:gridSpan w:val="2"/>
          </w:tcPr>
          <w:p w14:paraId="47C241D5" w14:textId="01A4B911" w:rsidR="002E1A35" w:rsidRPr="00200B14" w:rsidRDefault="002E1A35" w:rsidP="006C0A40">
            <w:pPr>
              <w:pStyle w:val="TableParagraph"/>
              <w:ind w:left="537" w:right="-9" w:hanging="9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Bilgi eksikliği, toplantılardan verimli sonuç alınamaması, işlerin aksaması, itibar kaybı</w:t>
            </w:r>
          </w:p>
        </w:tc>
        <w:tc>
          <w:tcPr>
            <w:tcW w:w="4834" w:type="dxa"/>
          </w:tcPr>
          <w:p w14:paraId="275C6571" w14:textId="77777777" w:rsidR="002E1A35" w:rsidRPr="00200B14" w:rsidRDefault="002E1A35" w:rsidP="006C0A40">
            <w:pPr>
              <w:pStyle w:val="TableParagraph"/>
              <w:ind w:left="106" w:right="25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Kurul ve komisyon üyelerinin görev tanımları yapılarak ilgililere tebliğinin sağlanması, tutanak ve</w:t>
            </w:r>
          </w:p>
          <w:p w14:paraId="02646D9C" w14:textId="1EAC7699" w:rsidR="002E1A35" w:rsidRPr="00200B14" w:rsidRDefault="002E1A35" w:rsidP="006C0A40">
            <w:pPr>
              <w:pStyle w:val="stBilgi"/>
              <w:spacing w:line="268" w:lineRule="exact"/>
              <w:ind w:left="106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belgelerin arşivlenmesi</w:t>
            </w:r>
          </w:p>
        </w:tc>
      </w:tr>
      <w:tr w:rsidR="002E1A35" w:rsidRPr="00BA7DF9" w14:paraId="439DF3D5" w14:textId="77777777" w:rsidTr="00B903B9">
        <w:trPr>
          <w:trHeight w:val="787"/>
        </w:trPr>
        <w:tc>
          <w:tcPr>
            <w:tcW w:w="697" w:type="dxa"/>
            <w:tcBorders>
              <w:left w:val="single" w:sz="24" w:space="0" w:color="000000"/>
            </w:tcBorders>
          </w:tcPr>
          <w:p w14:paraId="63078B58" w14:textId="77777777" w:rsidR="002E1A35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774373E2" w14:textId="5869845B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14:paraId="71C19EDB" w14:textId="1DA019DB" w:rsidR="002E1A35" w:rsidRPr="00200B14" w:rsidRDefault="002E1A35" w:rsidP="00CD5FA5">
            <w:pPr>
              <w:pStyle w:val="TableParagraph"/>
              <w:ind w:left="139" w:right="524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Fakülte kurul ve komisyon toplantılarına ilişkin gündemlerin hazırlanması ve üyelere dağıtımı,</w:t>
            </w:r>
          </w:p>
        </w:tc>
        <w:tc>
          <w:tcPr>
            <w:tcW w:w="2356" w:type="dxa"/>
          </w:tcPr>
          <w:p w14:paraId="1DF76296" w14:textId="77777777" w:rsidR="002E1A35" w:rsidRDefault="002E1A35" w:rsidP="00CD5FA5">
            <w:pPr>
              <w:pStyle w:val="stBilgi"/>
              <w:spacing w:line="268" w:lineRule="exact"/>
              <w:ind w:left="281"/>
              <w:rPr>
                <w:sz w:val="20"/>
                <w:szCs w:val="20"/>
              </w:rPr>
            </w:pPr>
          </w:p>
          <w:p w14:paraId="2BF83E35" w14:textId="6558E288" w:rsidR="002E1A35" w:rsidRPr="00200B14" w:rsidRDefault="002E1A35" w:rsidP="00CD5FA5">
            <w:pPr>
              <w:pStyle w:val="stBilgi"/>
              <w:spacing w:line="268" w:lineRule="exact"/>
              <w:ind w:left="281"/>
              <w:rPr>
                <w:sz w:val="18"/>
                <w:szCs w:val="18"/>
              </w:rPr>
            </w:pPr>
            <w:r w:rsidRPr="00ED7449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6D773A76" w14:textId="5D5AC4F1" w:rsidR="002E1A35" w:rsidRPr="00200B14" w:rsidRDefault="002E1A35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Düşük</w:t>
            </w:r>
          </w:p>
        </w:tc>
        <w:tc>
          <w:tcPr>
            <w:tcW w:w="3207" w:type="dxa"/>
            <w:gridSpan w:val="2"/>
          </w:tcPr>
          <w:p w14:paraId="120ABE73" w14:textId="7E423D98" w:rsidR="002E1A35" w:rsidRPr="00200B14" w:rsidRDefault="002E1A35" w:rsidP="006C0A40">
            <w:pPr>
              <w:pStyle w:val="TableParagraph"/>
              <w:ind w:left="537" w:right="-9" w:hanging="9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Bilgi eksikliği, toplantılardan verimli sonuç alınamaması, işlerin aksaması, itibar kaybı</w:t>
            </w:r>
          </w:p>
        </w:tc>
        <w:tc>
          <w:tcPr>
            <w:tcW w:w="4834" w:type="dxa"/>
          </w:tcPr>
          <w:p w14:paraId="4E41ED93" w14:textId="77777777" w:rsidR="002E1A35" w:rsidRPr="00200B14" w:rsidRDefault="002E1A35" w:rsidP="006C0A40">
            <w:pPr>
              <w:pStyle w:val="TableParagraph"/>
              <w:ind w:left="106" w:right="35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Toplantı gündemlerinin inceleme süreleri gözetilerek zamanında</w:t>
            </w:r>
          </w:p>
          <w:p w14:paraId="413905BD" w14:textId="5243F5E5" w:rsidR="002E1A35" w:rsidRPr="00200B14" w:rsidRDefault="002E1A35" w:rsidP="006C0A40">
            <w:pPr>
              <w:pStyle w:val="stBilgi"/>
              <w:ind w:left="106" w:right="25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dağıtılması ve üyelere ulaştığının teyidi</w:t>
            </w:r>
          </w:p>
        </w:tc>
      </w:tr>
      <w:tr w:rsidR="002E1A35" w:rsidRPr="00BA7DF9" w14:paraId="04B7E83D" w14:textId="77777777" w:rsidTr="00B903B9">
        <w:trPr>
          <w:trHeight w:val="787"/>
        </w:trPr>
        <w:tc>
          <w:tcPr>
            <w:tcW w:w="697" w:type="dxa"/>
            <w:tcBorders>
              <w:left w:val="single" w:sz="24" w:space="0" w:color="000000"/>
            </w:tcBorders>
          </w:tcPr>
          <w:p w14:paraId="5DB802DD" w14:textId="77777777" w:rsidR="002E1A35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</w:p>
          <w:p w14:paraId="0D7612D9" w14:textId="3379AB93" w:rsidR="002E1A35" w:rsidRPr="00200B14" w:rsidRDefault="002E1A35" w:rsidP="006C0A40">
            <w:pPr>
              <w:pStyle w:val="TableParagraph"/>
              <w:ind w:left="156" w:right="110"/>
              <w:rPr>
                <w:b/>
                <w:sz w:val="18"/>
                <w:szCs w:val="18"/>
              </w:rPr>
            </w:pPr>
            <w:r w:rsidRPr="00200B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14:paraId="05BDB56D" w14:textId="1E551765" w:rsidR="002E1A35" w:rsidRPr="00200B14" w:rsidRDefault="002E1A35" w:rsidP="00CD5FA5">
            <w:pPr>
              <w:pStyle w:val="TableParagraph"/>
              <w:ind w:left="139" w:right="524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Fakülte ile ilgili her türlü bilgi ve belgelerin muhafazası</w:t>
            </w:r>
          </w:p>
        </w:tc>
        <w:tc>
          <w:tcPr>
            <w:tcW w:w="2356" w:type="dxa"/>
          </w:tcPr>
          <w:p w14:paraId="3844FFCC" w14:textId="77777777" w:rsidR="002E1A35" w:rsidRDefault="002E1A35" w:rsidP="00CD5FA5">
            <w:pPr>
              <w:pStyle w:val="stBilgi"/>
              <w:spacing w:line="268" w:lineRule="exact"/>
              <w:ind w:left="281"/>
              <w:rPr>
                <w:sz w:val="20"/>
                <w:szCs w:val="20"/>
              </w:rPr>
            </w:pPr>
          </w:p>
          <w:p w14:paraId="59E5B89D" w14:textId="1087794C" w:rsidR="002E1A35" w:rsidRPr="00200B14" w:rsidRDefault="002E1A35" w:rsidP="00CD5FA5">
            <w:pPr>
              <w:pStyle w:val="stBilgi"/>
              <w:spacing w:line="268" w:lineRule="exact"/>
              <w:ind w:left="281"/>
              <w:rPr>
                <w:sz w:val="18"/>
                <w:szCs w:val="18"/>
              </w:rPr>
            </w:pPr>
            <w:r w:rsidRPr="00ED7449">
              <w:rPr>
                <w:sz w:val="20"/>
                <w:szCs w:val="20"/>
              </w:rPr>
              <w:t>Özlem ÖZÇELİK</w:t>
            </w:r>
          </w:p>
        </w:tc>
        <w:tc>
          <w:tcPr>
            <w:tcW w:w="1502" w:type="dxa"/>
          </w:tcPr>
          <w:p w14:paraId="5CE84AB5" w14:textId="66613AE1" w:rsidR="002E1A35" w:rsidRPr="00200B14" w:rsidRDefault="002E1A35" w:rsidP="00CD5FA5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Yüksek</w:t>
            </w:r>
          </w:p>
        </w:tc>
        <w:tc>
          <w:tcPr>
            <w:tcW w:w="3207" w:type="dxa"/>
            <w:gridSpan w:val="2"/>
          </w:tcPr>
          <w:p w14:paraId="5686DC44" w14:textId="3B1CBB7B" w:rsidR="002E1A35" w:rsidRPr="00200B14" w:rsidRDefault="002E1A35" w:rsidP="006C0A40">
            <w:pPr>
              <w:pStyle w:val="TableParagraph"/>
              <w:ind w:left="537" w:right="-9" w:hanging="9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Hak kaybı, aranan bilgi ve belgelere ulaşılamaması, ilgisiz kişilerin eline geçmesi</w:t>
            </w:r>
          </w:p>
        </w:tc>
        <w:tc>
          <w:tcPr>
            <w:tcW w:w="4834" w:type="dxa"/>
          </w:tcPr>
          <w:p w14:paraId="58512D2E" w14:textId="77777777" w:rsidR="002E1A35" w:rsidRPr="00200B14" w:rsidRDefault="002E1A35" w:rsidP="006C0A40">
            <w:pPr>
              <w:pStyle w:val="TableParagraph"/>
              <w:ind w:left="106" w:right="338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Bilgi ve belgelerin Devlet Arşiv Hizmetleri Hakkında Yönetmelik kapsamında muhafazasının</w:t>
            </w:r>
          </w:p>
          <w:p w14:paraId="0EBD06BB" w14:textId="3D3F3333" w:rsidR="002E1A35" w:rsidRPr="00200B14" w:rsidRDefault="002E1A35" w:rsidP="006C0A40">
            <w:pPr>
              <w:pStyle w:val="stBilgi"/>
              <w:ind w:left="106" w:right="352"/>
              <w:rPr>
                <w:sz w:val="18"/>
                <w:szCs w:val="18"/>
              </w:rPr>
            </w:pPr>
            <w:r w:rsidRPr="00200B14">
              <w:rPr>
                <w:sz w:val="18"/>
                <w:szCs w:val="18"/>
              </w:rPr>
              <w:t>sağlanması</w:t>
            </w:r>
          </w:p>
        </w:tc>
      </w:tr>
      <w:tr w:rsidR="00841B3B" w:rsidRPr="00BA7DF9" w14:paraId="15F951FF" w14:textId="77777777" w:rsidTr="00B821C2">
        <w:trPr>
          <w:trHeight w:val="787"/>
        </w:trPr>
        <w:tc>
          <w:tcPr>
            <w:tcW w:w="7574" w:type="dxa"/>
            <w:gridSpan w:val="5"/>
            <w:tcBorders>
              <w:left w:val="single" w:sz="24" w:space="0" w:color="000000"/>
            </w:tcBorders>
          </w:tcPr>
          <w:p w14:paraId="57BA1394" w14:textId="77777777" w:rsidR="00B076FE" w:rsidRDefault="00B076FE" w:rsidP="00CD5FA5">
            <w:pPr>
              <w:pStyle w:val="TableParagraph"/>
              <w:spacing w:line="268" w:lineRule="exact"/>
              <w:ind w:left="43"/>
              <w:jc w:val="center"/>
              <w:rPr>
                <w:spacing w:val="-2"/>
              </w:rPr>
            </w:pPr>
          </w:p>
          <w:p w14:paraId="0A4E04D5" w14:textId="364387B6" w:rsidR="00841B3B" w:rsidRPr="00B076FE" w:rsidRDefault="00841B3B" w:rsidP="00CD5FA5">
            <w:pPr>
              <w:pStyle w:val="TableParagraph"/>
              <w:spacing w:line="268" w:lineRule="exact"/>
              <w:ind w:left="43"/>
              <w:jc w:val="center"/>
              <w:rPr>
                <w:spacing w:val="-2"/>
                <w:sz w:val="20"/>
                <w:szCs w:val="20"/>
              </w:rPr>
            </w:pPr>
            <w:r w:rsidRPr="00B076FE">
              <w:rPr>
                <w:spacing w:val="-2"/>
                <w:sz w:val="20"/>
                <w:szCs w:val="20"/>
              </w:rPr>
              <w:t>HAZIRLAYAN</w:t>
            </w:r>
          </w:p>
          <w:p w14:paraId="6E1C08E3" w14:textId="3B93460A" w:rsidR="00841B3B" w:rsidRDefault="00841B3B" w:rsidP="00CD5FA5">
            <w:pPr>
              <w:widowControl/>
              <w:shd w:val="clear" w:color="auto" w:fill="FFFFFF"/>
              <w:autoSpaceDE/>
              <w:spacing w:after="75"/>
              <w:jc w:val="center"/>
              <w:outlineLvl w:val="4"/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AKİF HAFİF</w:t>
            </w:r>
          </w:p>
          <w:p w14:paraId="448DDE6E" w14:textId="58E2F29A" w:rsidR="00841B3B" w:rsidRDefault="00841B3B" w:rsidP="00CD5FA5">
            <w:pPr>
              <w:widowControl/>
              <w:shd w:val="clear" w:color="auto" w:fill="FFFFFF"/>
              <w:autoSpaceDE/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  <w:t xml:space="preserve">Fakülte </w:t>
            </w:r>
            <w:r w:rsidR="00B076FE"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  <w:t>Sekreter</w:t>
            </w:r>
            <w:r w:rsidR="00201B38"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  <w:t>i</w:t>
            </w:r>
          </w:p>
          <w:p w14:paraId="6AD34EFB" w14:textId="4B1BE94A" w:rsidR="00841B3B" w:rsidRDefault="00841B3B" w:rsidP="00CD5FA5">
            <w:pPr>
              <w:widowControl/>
              <w:shd w:val="clear" w:color="auto" w:fill="FFFFFF"/>
              <w:autoSpaceDE/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7575" w:type="dxa"/>
            <w:gridSpan w:val="2"/>
            <w:tcBorders>
              <w:left w:val="single" w:sz="24" w:space="0" w:color="000000"/>
            </w:tcBorders>
          </w:tcPr>
          <w:p w14:paraId="4FDEED54" w14:textId="77777777" w:rsidR="00B076FE" w:rsidRDefault="00B076FE" w:rsidP="00CD5FA5">
            <w:pPr>
              <w:pStyle w:val="TableParagraph"/>
              <w:spacing w:line="268" w:lineRule="exact"/>
              <w:ind w:left="43"/>
              <w:jc w:val="center"/>
              <w:rPr>
                <w:spacing w:val="-2"/>
              </w:rPr>
            </w:pPr>
          </w:p>
          <w:p w14:paraId="08D190B5" w14:textId="02FD70D9" w:rsidR="00841B3B" w:rsidRPr="00B076FE" w:rsidRDefault="00841B3B" w:rsidP="00CD5FA5">
            <w:pPr>
              <w:pStyle w:val="TableParagraph"/>
              <w:spacing w:line="268" w:lineRule="exact"/>
              <w:ind w:left="43"/>
              <w:jc w:val="center"/>
              <w:rPr>
                <w:spacing w:val="-2"/>
                <w:sz w:val="20"/>
                <w:szCs w:val="20"/>
              </w:rPr>
            </w:pPr>
            <w:r w:rsidRPr="00B076FE">
              <w:rPr>
                <w:spacing w:val="-2"/>
                <w:sz w:val="20"/>
                <w:szCs w:val="20"/>
              </w:rPr>
              <w:t>ONAYLAYAN</w:t>
            </w:r>
          </w:p>
          <w:p w14:paraId="6AA9148B" w14:textId="77777777" w:rsidR="00841B3B" w:rsidRDefault="00841B3B" w:rsidP="00CD5FA5">
            <w:pPr>
              <w:widowControl/>
              <w:shd w:val="clear" w:color="auto" w:fill="FFFFFF"/>
              <w:autoSpaceDE/>
              <w:spacing w:after="75"/>
              <w:jc w:val="center"/>
              <w:outlineLvl w:val="4"/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Prof. Dr. Atılgan ATILGAN</w:t>
            </w:r>
          </w:p>
          <w:p w14:paraId="6A9C2C2A" w14:textId="4FF70F9D" w:rsidR="00841B3B" w:rsidRDefault="00841B3B" w:rsidP="00CD5FA5">
            <w:pPr>
              <w:widowControl/>
              <w:shd w:val="clear" w:color="auto" w:fill="FFFFFF"/>
              <w:autoSpaceDE/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eastAsia="tr-TR"/>
              </w:rPr>
              <w:t>Dekan</w:t>
            </w:r>
          </w:p>
          <w:p w14:paraId="69A910E0" w14:textId="77777777" w:rsidR="00841B3B" w:rsidRPr="00200B14" w:rsidRDefault="00841B3B" w:rsidP="00CD5FA5">
            <w:pPr>
              <w:pStyle w:val="TableParagraph"/>
              <w:ind w:left="106" w:right="338"/>
              <w:jc w:val="center"/>
              <w:rPr>
                <w:sz w:val="18"/>
                <w:szCs w:val="18"/>
              </w:rPr>
            </w:pPr>
          </w:p>
        </w:tc>
      </w:tr>
    </w:tbl>
    <w:p w14:paraId="5C6F9E18" w14:textId="77777777" w:rsidR="00E7238A" w:rsidRDefault="00E7238A" w:rsidP="006C0A40">
      <w:pPr>
        <w:rPr>
          <w:sz w:val="20"/>
        </w:rPr>
      </w:pPr>
    </w:p>
    <w:p w14:paraId="598305BD" w14:textId="7E3E3E41" w:rsidR="0072055D" w:rsidRPr="00BA7DF9" w:rsidRDefault="0072055D" w:rsidP="006C0A40">
      <w:pPr>
        <w:rPr>
          <w:sz w:val="20"/>
        </w:rPr>
        <w:sectPr w:rsidR="0072055D" w:rsidRPr="00BA7DF9" w:rsidSect="00E7238A">
          <w:pgSz w:w="16840" w:h="11910" w:orient="landscape"/>
          <w:pgMar w:top="2127" w:right="560" w:bottom="1080" w:left="580" w:header="739" w:footer="885" w:gutter="0"/>
          <w:cols w:space="708"/>
        </w:sectPr>
      </w:pPr>
    </w:p>
    <w:p w14:paraId="3C3EC2B1" w14:textId="6B9996E2" w:rsidR="00BA7DF9" w:rsidRDefault="00BA7DF9" w:rsidP="00CD5FA5">
      <w:pPr>
        <w:rPr>
          <w:b/>
          <w:i/>
          <w:sz w:val="20"/>
        </w:rPr>
      </w:pPr>
    </w:p>
    <w:sectPr w:rsidR="00BA7DF9" w:rsidSect="00CD5FA5">
      <w:headerReference w:type="default" r:id="rId8"/>
      <w:footerReference w:type="default" r:id="rId9"/>
      <w:pgSz w:w="16840" w:h="11910" w:orient="landscape"/>
      <w:pgMar w:top="0" w:right="560" w:bottom="1080" w:left="580" w:header="739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D2CE" w14:textId="77777777" w:rsidR="0011545F" w:rsidRDefault="0011545F">
      <w:r>
        <w:separator/>
      </w:r>
    </w:p>
  </w:endnote>
  <w:endnote w:type="continuationSeparator" w:id="0">
    <w:p w14:paraId="67C313EF" w14:textId="77777777" w:rsidR="0011545F" w:rsidRDefault="0011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8894" w14:textId="77777777" w:rsidR="00DA4119" w:rsidRDefault="00000000">
    <w:pPr>
      <w:pStyle w:val="GvdeMetni"/>
      <w:spacing w:line="14" w:lineRule="auto"/>
      <w:rPr>
        <w:b w:val="0"/>
        <w:sz w:val="20"/>
      </w:rPr>
    </w:pPr>
    <w:r>
      <w:pict w14:anchorId="0D9169C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6.35pt;margin-top:552.55pt;width:730.6pt;height:32.8pt;z-index:15729152;mso-position-horizontal-relative:page;mso-position-vertical-relative:page" filled="f" stroked="f">
          <v:textbox style="mso-next-textbox:#_x0000_s1028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944"/>
                  <w:gridCol w:w="4854"/>
                  <w:gridCol w:w="4483"/>
                </w:tblGrid>
                <w:tr w:rsidR="00DA4119" w14:paraId="4BE939CC" w14:textId="77777777" w:rsidTr="007C1405">
                  <w:trPr>
                    <w:trHeight w:val="265"/>
                  </w:trPr>
                  <w:tc>
                    <w:tcPr>
                      <w:tcW w:w="4944" w:type="dxa"/>
                    </w:tcPr>
                    <w:p w14:paraId="2EF46263" w14:textId="77777777" w:rsidR="00DA4119" w:rsidRPr="003B2511" w:rsidRDefault="00000000">
                      <w:pPr>
                        <w:pStyle w:val="TableParagraph"/>
                        <w:spacing w:before="25"/>
                        <w:ind w:left="1306" w:right="1295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B2511">
                        <w:rPr>
                          <w:sz w:val="18"/>
                          <w:szCs w:val="16"/>
                        </w:rPr>
                        <w:t>Hazırlayan</w:t>
                      </w:r>
                    </w:p>
                  </w:tc>
                  <w:tc>
                    <w:tcPr>
                      <w:tcW w:w="4854" w:type="dxa"/>
                    </w:tcPr>
                    <w:p w14:paraId="706F4023" w14:textId="77777777" w:rsidR="00DA4119" w:rsidRPr="003B2511" w:rsidRDefault="00000000">
                      <w:pPr>
                        <w:pStyle w:val="TableParagraph"/>
                        <w:spacing w:before="25"/>
                        <w:ind w:left="1487" w:right="148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B2511">
                        <w:rPr>
                          <w:sz w:val="18"/>
                          <w:szCs w:val="16"/>
                        </w:rPr>
                        <w:t>Sistem Onayı</w:t>
                      </w:r>
                    </w:p>
                  </w:tc>
                  <w:tc>
                    <w:tcPr>
                      <w:tcW w:w="4483" w:type="dxa"/>
                    </w:tcPr>
                    <w:p w14:paraId="76FC6630" w14:textId="77777777" w:rsidR="00DA4119" w:rsidRPr="003B2511" w:rsidRDefault="00000000">
                      <w:pPr>
                        <w:pStyle w:val="TableParagraph"/>
                        <w:spacing w:before="25"/>
                        <w:ind w:left="1504" w:right="1501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B2511">
                        <w:rPr>
                          <w:sz w:val="18"/>
                          <w:szCs w:val="16"/>
                        </w:rPr>
                        <w:t>Yürürlük Onayı</w:t>
                      </w:r>
                    </w:p>
                  </w:tc>
                </w:tr>
                <w:tr w:rsidR="00DA4119" w14:paraId="1726F103" w14:textId="77777777" w:rsidTr="007C1405">
                  <w:trPr>
                    <w:trHeight w:val="265"/>
                  </w:trPr>
                  <w:tc>
                    <w:tcPr>
                      <w:tcW w:w="4944" w:type="dxa"/>
                    </w:tcPr>
                    <w:p w14:paraId="4D5B1269" w14:textId="77777777" w:rsidR="00DA4119" w:rsidRPr="003B2511" w:rsidRDefault="00000000">
                      <w:pPr>
                        <w:pStyle w:val="TableParagraph"/>
                        <w:spacing w:before="23"/>
                        <w:ind w:left="1306" w:right="1296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B2511">
                        <w:rPr>
                          <w:sz w:val="18"/>
                          <w:szCs w:val="16"/>
                        </w:rPr>
                        <w:t>Bölüm Kalite Sorumlusu</w:t>
                      </w:r>
                    </w:p>
                  </w:tc>
                  <w:tc>
                    <w:tcPr>
                      <w:tcW w:w="4854" w:type="dxa"/>
                    </w:tcPr>
                    <w:p w14:paraId="39DE350A" w14:textId="77777777" w:rsidR="00DA4119" w:rsidRPr="003B2511" w:rsidRDefault="00000000">
                      <w:pPr>
                        <w:pStyle w:val="TableParagraph"/>
                        <w:spacing w:before="23"/>
                        <w:ind w:left="1487" w:right="148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B2511">
                        <w:rPr>
                          <w:sz w:val="18"/>
                          <w:szCs w:val="16"/>
                        </w:rPr>
                        <w:t>Kalite Koordinatörü</w:t>
                      </w:r>
                    </w:p>
                  </w:tc>
                  <w:tc>
                    <w:tcPr>
                      <w:tcW w:w="4483" w:type="dxa"/>
                    </w:tcPr>
                    <w:p w14:paraId="1CA593E1" w14:textId="77777777" w:rsidR="00DA4119" w:rsidRPr="003B2511" w:rsidRDefault="00000000">
                      <w:pPr>
                        <w:pStyle w:val="TableParagraph"/>
                        <w:spacing w:before="23"/>
                        <w:ind w:left="1504" w:right="149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B2511">
                        <w:rPr>
                          <w:sz w:val="18"/>
                          <w:szCs w:val="16"/>
                        </w:rPr>
                        <w:t>Üst Yönetici</w:t>
                      </w:r>
                    </w:p>
                  </w:tc>
                </w:tr>
              </w:tbl>
              <w:p w14:paraId="4BF8C480" w14:textId="77777777" w:rsidR="00DA4119" w:rsidRDefault="00DA4119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F17" w14:textId="77777777" w:rsidR="00DA4119" w:rsidRDefault="00000000">
    <w:pPr>
      <w:pStyle w:val="GvdeMetni"/>
      <w:spacing w:line="14" w:lineRule="auto"/>
      <w:rPr>
        <w:b w:val="0"/>
        <w:sz w:val="20"/>
      </w:rPr>
    </w:pPr>
    <w:r>
      <w:pict w14:anchorId="648611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8pt;margin-top:540.85pt;width:730.6pt;height:35.55pt;z-index:15730688;mso-position-horizontal-relative:page;mso-position-vertical-relative:page" filled="f" stroked="f">
          <v:textbox style="mso-next-textbox:#_x0000_s1025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053"/>
                  <w:gridCol w:w="4962"/>
                  <w:gridCol w:w="4582"/>
                </w:tblGrid>
                <w:tr w:rsidR="00DA4119" w14:paraId="16A25833" w14:textId="77777777">
                  <w:trPr>
                    <w:trHeight w:val="340"/>
                  </w:trPr>
                  <w:tc>
                    <w:tcPr>
                      <w:tcW w:w="5053" w:type="dxa"/>
                    </w:tcPr>
                    <w:p w14:paraId="784351C5" w14:textId="77777777" w:rsidR="00DA4119" w:rsidRDefault="00000000">
                      <w:pPr>
                        <w:pStyle w:val="TableParagraph"/>
                        <w:spacing w:before="25"/>
                        <w:ind w:left="1306" w:right="12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Hazırlayan</w:t>
                      </w:r>
                    </w:p>
                  </w:tc>
                  <w:tc>
                    <w:tcPr>
                      <w:tcW w:w="4962" w:type="dxa"/>
                    </w:tcPr>
                    <w:p w14:paraId="49A4FB3C" w14:textId="77777777" w:rsidR="00DA4119" w:rsidRDefault="00000000">
                      <w:pPr>
                        <w:pStyle w:val="TableParagraph"/>
                        <w:spacing w:before="25"/>
                        <w:ind w:left="1487" w:right="14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Sistem Onayı</w:t>
                      </w:r>
                    </w:p>
                  </w:tc>
                  <w:tc>
                    <w:tcPr>
                      <w:tcW w:w="4582" w:type="dxa"/>
                    </w:tcPr>
                    <w:p w14:paraId="594712A0" w14:textId="77777777" w:rsidR="00DA4119" w:rsidRDefault="00000000">
                      <w:pPr>
                        <w:pStyle w:val="TableParagraph"/>
                        <w:spacing w:before="25"/>
                        <w:ind w:left="1504" w:right="150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Yürürlük Onayı</w:t>
                      </w:r>
                    </w:p>
                  </w:tc>
                </w:tr>
                <w:tr w:rsidR="00DA4119" w14:paraId="52B09EF0" w14:textId="77777777">
                  <w:trPr>
                    <w:trHeight w:val="340"/>
                  </w:trPr>
                  <w:tc>
                    <w:tcPr>
                      <w:tcW w:w="5053" w:type="dxa"/>
                    </w:tcPr>
                    <w:p w14:paraId="6D1E485C" w14:textId="77777777" w:rsidR="00DA4119" w:rsidRDefault="00000000">
                      <w:pPr>
                        <w:pStyle w:val="TableParagraph"/>
                        <w:spacing w:before="23"/>
                        <w:ind w:left="1306" w:right="129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Bölüm Kalite Sorumlusu</w:t>
                      </w:r>
                    </w:p>
                  </w:tc>
                  <w:tc>
                    <w:tcPr>
                      <w:tcW w:w="4962" w:type="dxa"/>
                    </w:tcPr>
                    <w:p w14:paraId="3DCAD53A" w14:textId="77777777" w:rsidR="00DA4119" w:rsidRDefault="00000000">
                      <w:pPr>
                        <w:pStyle w:val="TableParagraph"/>
                        <w:spacing w:before="23"/>
                        <w:ind w:left="1487" w:right="14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Kalite Koordinatörü</w:t>
                      </w:r>
                    </w:p>
                  </w:tc>
                  <w:tc>
                    <w:tcPr>
                      <w:tcW w:w="4582" w:type="dxa"/>
                    </w:tcPr>
                    <w:p w14:paraId="2962E9D0" w14:textId="77777777" w:rsidR="00DA4119" w:rsidRDefault="00000000">
                      <w:pPr>
                        <w:pStyle w:val="TableParagraph"/>
                        <w:spacing w:before="23"/>
                        <w:ind w:left="1504" w:right="149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Üst Yönetici</w:t>
                      </w:r>
                    </w:p>
                  </w:tc>
                </w:tr>
              </w:tbl>
              <w:p w14:paraId="5CCE36E0" w14:textId="77777777" w:rsidR="00DA4119" w:rsidRDefault="00DA4119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B4CA" w14:textId="77777777" w:rsidR="0011545F" w:rsidRDefault="0011545F">
      <w:r>
        <w:separator/>
      </w:r>
    </w:p>
  </w:footnote>
  <w:footnote w:type="continuationSeparator" w:id="0">
    <w:p w14:paraId="608F68B4" w14:textId="77777777" w:rsidR="0011545F" w:rsidRDefault="0011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4B68" w14:textId="5A2938CE" w:rsidR="00DA4119" w:rsidRDefault="00000000">
    <w:pPr>
      <w:pStyle w:val="GvdeMetni"/>
      <w:spacing w:line="14" w:lineRule="auto"/>
      <w:rPr>
        <w:b w:val="0"/>
        <w:sz w:val="20"/>
      </w:rPr>
    </w:pPr>
    <w:r>
      <w:pict w14:anchorId="614DBFD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65pt;margin-top:9.5pt;width:730.6pt;height:73.75pt;z-index:15728640;mso-position-horizontal-relative:page;mso-position-vertical-relative:page" filled="f" stroked="f">
          <v:textbox style="mso-next-textbox:#_x0000_s1029" inset="0,0,0,0">
            <w:txbxContent>
              <w:tbl>
                <w:tblPr>
                  <w:tblStyle w:val="TableNormal"/>
                  <w:tblW w:w="14436" w:type="dxa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697"/>
                  <w:gridCol w:w="8845"/>
                  <w:gridCol w:w="2158"/>
                  <w:gridCol w:w="1736"/>
                </w:tblGrid>
                <w:tr w:rsidR="00DA4119" w14:paraId="4080A927" w14:textId="77777777" w:rsidTr="0013751F">
                  <w:trPr>
                    <w:trHeight w:val="270"/>
                  </w:trPr>
                  <w:tc>
                    <w:tcPr>
                      <w:tcW w:w="1697" w:type="dxa"/>
                      <w:vMerge w:val="restart"/>
                    </w:tcPr>
                    <w:p w14:paraId="06655392" w14:textId="77777777" w:rsidR="00DA4119" w:rsidRDefault="00DA4119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8845" w:type="dxa"/>
                      <w:vMerge w:val="restart"/>
                    </w:tcPr>
                    <w:p w14:paraId="7843ABB4" w14:textId="77777777" w:rsidR="00DA4119" w:rsidRPr="007C1405" w:rsidRDefault="00DA4119" w:rsidP="007C1405">
                      <w:pPr>
                        <w:pStyle w:val="TableParagraph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71F03E9" w14:textId="2EB86577" w:rsidR="00DA4119" w:rsidRPr="007C1405" w:rsidRDefault="00AE1F8D" w:rsidP="007C1405">
                      <w:pPr>
                        <w:pStyle w:val="TableParagraph"/>
                        <w:spacing w:before="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GAZİPAŞA </w:t>
                      </w:r>
                      <w:r w:rsidR="007C1405" w:rsidRPr="007C1405">
                        <w:rPr>
                          <w:b/>
                          <w:sz w:val="24"/>
                        </w:rPr>
                        <w:t>HAVACILIK VE UZAY BİLİMLERİ FAKÜLTESİ</w:t>
                      </w:r>
                    </w:p>
                    <w:p w14:paraId="5BE5F4A8" w14:textId="77777777" w:rsidR="00DA4119" w:rsidRDefault="00000000" w:rsidP="007C1405">
                      <w:pPr>
                        <w:pStyle w:val="TableParagraph"/>
                        <w:ind w:left="2888" w:right="28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HASSAS GÖREV LİSTESİ</w:t>
                      </w:r>
                    </w:p>
                  </w:tc>
                  <w:tc>
                    <w:tcPr>
                      <w:tcW w:w="2158" w:type="dxa"/>
                    </w:tcPr>
                    <w:p w14:paraId="1FE7CA44" w14:textId="77777777" w:rsidR="00DA4119" w:rsidRPr="003B2511" w:rsidRDefault="00000000">
                      <w:pPr>
                        <w:pStyle w:val="TableParagraph"/>
                        <w:spacing w:line="258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3B2511">
                        <w:rPr>
                          <w:sz w:val="18"/>
                          <w:szCs w:val="18"/>
                        </w:rPr>
                        <w:t>Doküman No</w:t>
                      </w:r>
                    </w:p>
                  </w:tc>
                  <w:tc>
                    <w:tcPr>
                      <w:tcW w:w="1736" w:type="dxa"/>
                    </w:tcPr>
                    <w:p w14:paraId="1A476880" w14:textId="77777777" w:rsidR="00DA4119" w:rsidRPr="003B2511" w:rsidRDefault="00000000">
                      <w:pPr>
                        <w:pStyle w:val="TableParagraph"/>
                        <w:spacing w:line="258" w:lineRule="exact"/>
                        <w:ind w:left="106"/>
                        <w:rPr>
                          <w:b/>
                          <w:sz w:val="18"/>
                          <w:szCs w:val="18"/>
                        </w:rPr>
                      </w:pPr>
                      <w:r w:rsidRPr="003B2511">
                        <w:rPr>
                          <w:b/>
                          <w:sz w:val="18"/>
                          <w:szCs w:val="18"/>
                        </w:rPr>
                        <w:t>LS.008</w:t>
                      </w:r>
                    </w:p>
                  </w:tc>
                </w:tr>
                <w:tr w:rsidR="00DA4119" w14:paraId="76D6E959" w14:textId="77777777" w:rsidTr="0013751F">
                  <w:trPr>
                    <w:trHeight w:val="270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14:paraId="22E60EEB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45" w:type="dxa"/>
                      <w:vMerge/>
                      <w:tcBorders>
                        <w:top w:val="nil"/>
                      </w:tcBorders>
                    </w:tcPr>
                    <w:p w14:paraId="6ED7075D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58" w:type="dxa"/>
                    </w:tcPr>
                    <w:p w14:paraId="4A426B41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3B2511">
                        <w:rPr>
                          <w:sz w:val="18"/>
                          <w:szCs w:val="18"/>
                        </w:rPr>
                        <w:t>İlk Yayın Tarihi</w:t>
                      </w:r>
                    </w:p>
                  </w:tc>
                  <w:tc>
                    <w:tcPr>
                      <w:tcW w:w="1736" w:type="dxa"/>
                    </w:tcPr>
                    <w:p w14:paraId="711968D0" w14:textId="20D54BDC" w:rsidR="00DA4119" w:rsidRPr="003B2511" w:rsidRDefault="006C0A40">
                      <w:pPr>
                        <w:pStyle w:val="TableParagraph"/>
                        <w:spacing w:line="256" w:lineRule="exact"/>
                        <w:ind w:left="106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3B2511">
                        <w:rPr>
                          <w:b/>
                          <w:sz w:val="18"/>
                          <w:szCs w:val="18"/>
                        </w:rPr>
                        <w:t>0.10.2023</w:t>
                      </w:r>
                    </w:p>
                  </w:tc>
                </w:tr>
                <w:tr w:rsidR="00DA4119" w14:paraId="645D8DAA" w14:textId="77777777" w:rsidTr="0013751F">
                  <w:trPr>
                    <w:trHeight w:val="269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14:paraId="2DC2E9DA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45" w:type="dxa"/>
                      <w:vMerge/>
                      <w:tcBorders>
                        <w:top w:val="nil"/>
                      </w:tcBorders>
                    </w:tcPr>
                    <w:p w14:paraId="2992270A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58" w:type="dxa"/>
                    </w:tcPr>
                    <w:p w14:paraId="66F0721D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3B2511">
                        <w:rPr>
                          <w:sz w:val="18"/>
                          <w:szCs w:val="18"/>
                        </w:rPr>
                        <w:t>Revizyon Tarihi</w:t>
                      </w:r>
                    </w:p>
                  </w:tc>
                  <w:tc>
                    <w:tcPr>
                      <w:tcW w:w="1736" w:type="dxa"/>
                    </w:tcPr>
                    <w:p w14:paraId="3156A751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6"/>
                        <w:rPr>
                          <w:b/>
                          <w:sz w:val="18"/>
                          <w:szCs w:val="18"/>
                        </w:rPr>
                      </w:pPr>
                      <w:r w:rsidRPr="003B2511">
                        <w:rPr>
                          <w:b/>
                          <w:w w:val="99"/>
                          <w:sz w:val="18"/>
                          <w:szCs w:val="18"/>
                        </w:rPr>
                        <w:t>-</w:t>
                      </w:r>
                    </w:p>
                  </w:tc>
                </w:tr>
                <w:tr w:rsidR="00DA4119" w14:paraId="2898B7F4" w14:textId="77777777" w:rsidTr="0013751F">
                  <w:trPr>
                    <w:trHeight w:val="269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14:paraId="74109848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45" w:type="dxa"/>
                      <w:vMerge/>
                      <w:tcBorders>
                        <w:top w:val="nil"/>
                      </w:tcBorders>
                    </w:tcPr>
                    <w:p w14:paraId="3BAF0714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58" w:type="dxa"/>
                    </w:tcPr>
                    <w:p w14:paraId="44AF6D19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3B2511">
                        <w:rPr>
                          <w:sz w:val="18"/>
                          <w:szCs w:val="18"/>
                        </w:rPr>
                        <w:t>Revizyon No</w:t>
                      </w:r>
                    </w:p>
                  </w:tc>
                  <w:tc>
                    <w:tcPr>
                      <w:tcW w:w="1736" w:type="dxa"/>
                    </w:tcPr>
                    <w:p w14:paraId="18F921F7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6"/>
                        <w:rPr>
                          <w:b/>
                          <w:sz w:val="18"/>
                          <w:szCs w:val="18"/>
                        </w:rPr>
                      </w:pPr>
                      <w:r w:rsidRPr="003B2511"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c>
                </w:tr>
                <w:tr w:rsidR="00DA4119" w14:paraId="2C168723" w14:textId="77777777" w:rsidTr="0013751F">
                  <w:trPr>
                    <w:trHeight w:val="269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14:paraId="05D5E077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45" w:type="dxa"/>
                      <w:vMerge/>
                      <w:tcBorders>
                        <w:top w:val="nil"/>
                      </w:tcBorders>
                    </w:tcPr>
                    <w:p w14:paraId="7910DA04" w14:textId="77777777" w:rsidR="00DA4119" w:rsidRDefault="00DA411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58" w:type="dxa"/>
                    </w:tcPr>
                    <w:p w14:paraId="1688D2C7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3B2511">
                        <w:rPr>
                          <w:sz w:val="18"/>
                          <w:szCs w:val="18"/>
                        </w:rPr>
                        <w:t>Sayfa</w:t>
                      </w:r>
                    </w:p>
                  </w:tc>
                  <w:tc>
                    <w:tcPr>
                      <w:tcW w:w="1736" w:type="dxa"/>
                    </w:tcPr>
                    <w:p w14:paraId="1A0AD192" w14:textId="77777777" w:rsidR="00DA4119" w:rsidRPr="003B2511" w:rsidRDefault="00000000">
                      <w:pPr>
                        <w:pStyle w:val="TableParagraph"/>
                        <w:spacing w:line="256" w:lineRule="exact"/>
                        <w:ind w:left="106"/>
                        <w:rPr>
                          <w:b/>
                          <w:sz w:val="18"/>
                          <w:szCs w:val="18"/>
                        </w:rPr>
                      </w:pPr>
                      <w:r w:rsidRPr="003B2511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3B2511">
                        <w:rPr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B2511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3B2511">
                        <w:rPr>
                          <w:sz w:val="18"/>
                          <w:szCs w:val="18"/>
                        </w:rPr>
                        <w:t>1</w:t>
                      </w:r>
                      <w:r w:rsidRPr="003B2511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3B2511">
                        <w:rPr>
                          <w:b/>
                          <w:sz w:val="18"/>
                          <w:szCs w:val="18"/>
                        </w:rPr>
                        <w:t>/16</w:t>
                      </w:r>
                    </w:p>
                  </w:tc>
                </w:tr>
              </w:tbl>
              <w:p w14:paraId="774B0CEC" w14:textId="77777777" w:rsidR="00DA4119" w:rsidRDefault="00DA4119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7C1405">
      <w:rPr>
        <w:noProof/>
      </w:rPr>
      <w:drawing>
        <wp:anchor distT="0" distB="0" distL="0" distR="0" simplePos="0" relativeHeight="251661824" behindDoc="1" locked="0" layoutInCell="1" allowOverlap="1" wp14:anchorId="7EC69C75" wp14:editId="2BE64F64">
          <wp:simplePos x="0" y="0"/>
          <wp:positionH relativeFrom="page">
            <wp:posOffset>956310</wp:posOffset>
          </wp:positionH>
          <wp:positionV relativeFrom="page">
            <wp:posOffset>233296</wp:posOffset>
          </wp:positionV>
          <wp:extent cx="744279" cy="7442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279" cy="74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128" w14:textId="3BC450C2" w:rsidR="00DA4119" w:rsidRPr="00841B3B" w:rsidRDefault="00DA4119" w:rsidP="00841B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19"/>
    <w:rsid w:val="000030E1"/>
    <w:rsid w:val="00004003"/>
    <w:rsid w:val="00031E82"/>
    <w:rsid w:val="00052A73"/>
    <w:rsid w:val="000571EF"/>
    <w:rsid w:val="0011545F"/>
    <w:rsid w:val="0013751F"/>
    <w:rsid w:val="001843FF"/>
    <w:rsid w:val="00200B14"/>
    <w:rsid w:val="00201B38"/>
    <w:rsid w:val="00250BE7"/>
    <w:rsid w:val="002E1A35"/>
    <w:rsid w:val="002F17C6"/>
    <w:rsid w:val="00372237"/>
    <w:rsid w:val="003B2511"/>
    <w:rsid w:val="003D4A19"/>
    <w:rsid w:val="003F44E9"/>
    <w:rsid w:val="00421A75"/>
    <w:rsid w:val="00452ADA"/>
    <w:rsid w:val="00532E51"/>
    <w:rsid w:val="00566FBF"/>
    <w:rsid w:val="00582065"/>
    <w:rsid w:val="0061257D"/>
    <w:rsid w:val="00623551"/>
    <w:rsid w:val="0067067D"/>
    <w:rsid w:val="006C0A40"/>
    <w:rsid w:val="006E4930"/>
    <w:rsid w:val="0072055D"/>
    <w:rsid w:val="007660FD"/>
    <w:rsid w:val="007C0597"/>
    <w:rsid w:val="007C1405"/>
    <w:rsid w:val="00841B3B"/>
    <w:rsid w:val="00851C52"/>
    <w:rsid w:val="00855B39"/>
    <w:rsid w:val="008636FD"/>
    <w:rsid w:val="008B1ADB"/>
    <w:rsid w:val="00966CE3"/>
    <w:rsid w:val="00970F76"/>
    <w:rsid w:val="009816E4"/>
    <w:rsid w:val="009E2788"/>
    <w:rsid w:val="00AE1F8D"/>
    <w:rsid w:val="00B076FE"/>
    <w:rsid w:val="00B257E1"/>
    <w:rsid w:val="00B25958"/>
    <w:rsid w:val="00B35051"/>
    <w:rsid w:val="00B75F30"/>
    <w:rsid w:val="00BA7DF9"/>
    <w:rsid w:val="00BD5CAA"/>
    <w:rsid w:val="00C112EF"/>
    <w:rsid w:val="00C53C2E"/>
    <w:rsid w:val="00CD5FA5"/>
    <w:rsid w:val="00DA4119"/>
    <w:rsid w:val="00DB24F4"/>
    <w:rsid w:val="00DC1B3A"/>
    <w:rsid w:val="00DE1250"/>
    <w:rsid w:val="00DE5D75"/>
    <w:rsid w:val="00E07F31"/>
    <w:rsid w:val="00E21CC2"/>
    <w:rsid w:val="00E7238A"/>
    <w:rsid w:val="00E8471D"/>
    <w:rsid w:val="00EC28F4"/>
    <w:rsid w:val="00EE4B3D"/>
    <w:rsid w:val="00F8597B"/>
    <w:rsid w:val="00F97FEF"/>
    <w:rsid w:val="00FB02B2"/>
    <w:rsid w:val="00FC61B2"/>
    <w:rsid w:val="00FE0B6A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43D8B"/>
  <w15:docId w15:val="{3B5F933F-8861-4B1E-B453-AC90BDE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5">
    <w:name w:val="heading 5"/>
    <w:basedOn w:val="Normal"/>
    <w:link w:val="Balk5Char"/>
    <w:uiPriority w:val="9"/>
    <w:qFormat/>
    <w:rsid w:val="00E21CC2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B2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25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B25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2511"/>
    <w:rPr>
      <w:rFonts w:ascii="Times New Roman" w:eastAsia="Times New Roman" w:hAnsi="Times New Roman" w:cs="Times New Roman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E21CC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GAZİPAŞA HAVACILIK VE UZAY BİLİMLERİ FAKÜLTESİ</cp:lastModifiedBy>
  <cp:revision>38</cp:revision>
  <dcterms:created xsi:type="dcterms:W3CDTF">2023-10-26T13:21:00Z</dcterms:created>
  <dcterms:modified xsi:type="dcterms:W3CDTF">2023-11-30T11:49:00Z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